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94579" w14:textId="77777777" w:rsidR="00F353E6" w:rsidRDefault="00F353E6" w:rsidP="00F353E6">
      <w:pPr>
        <w:pStyle w:val="Heading1"/>
        <w:rPr>
          <w:rFonts w:eastAsia="Times New Roman"/>
          <w:lang w:val="en-GB" w:eastAsia="de-DE"/>
        </w:rPr>
      </w:pPr>
      <w:r>
        <w:rPr>
          <w:rFonts w:eastAsia="Times New Roman"/>
          <w:lang w:val="en-GB" w:eastAsia="de-DE"/>
        </w:rPr>
        <w:t>Project Logo Competition - Call for design concepts</w:t>
      </w:r>
    </w:p>
    <w:p w14:paraId="692AE9F4" w14:textId="77777777" w:rsidR="00F353E6" w:rsidRDefault="00F353E6" w:rsidP="00DE7C45">
      <w:pPr>
        <w:shd w:val="clear" w:color="auto" w:fill="FFFFFF"/>
        <w:spacing w:after="0" w:line="240" w:lineRule="auto"/>
        <w:textAlignment w:val="baseline"/>
        <w:rPr>
          <w:rFonts w:ascii="Open Sans" w:eastAsia="Times New Roman" w:hAnsi="Open Sans" w:cs="Open Sans"/>
          <w:color w:val="000000"/>
          <w:sz w:val="20"/>
          <w:szCs w:val="20"/>
          <w:lang w:val="en-GB" w:eastAsia="de-DE"/>
        </w:rPr>
      </w:pPr>
    </w:p>
    <w:p w14:paraId="2E5E1BEB" w14:textId="77777777" w:rsidR="00DE7C45" w:rsidRPr="000522EE" w:rsidRDefault="00DE7C45" w:rsidP="00DE7C45">
      <w:pPr>
        <w:shd w:val="clear" w:color="auto" w:fill="FFFFFF"/>
        <w:spacing w:after="0" w:line="240" w:lineRule="auto"/>
        <w:textAlignment w:val="baseline"/>
        <w:rPr>
          <w:rFonts w:ascii="Open Sans" w:eastAsia="Times New Roman" w:hAnsi="Open Sans" w:cs="Open Sans"/>
          <w:color w:val="000000"/>
          <w:sz w:val="20"/>
          <w:szCs w:val="20"/>
          <w:lang w:val="en-GB" w:eastAsia="de-DE"/>
        </w:rPr>
      </w:pPr>
      <w:r w:rsidRPr="000522EE">
        <w:rPr>
          <w:rFonts w:ascii="Open Sans" w:eastAsia="Times New Roman" w:hAnsi="Open Sans" w:cs="Open Sans"/>
          <w:color w:val="000000"/>
          <w:sz w:val="20"/>
          <w:szCs w:val="20"/>
          <w:lang w:val="en-GB" w:eastAsia="de-DE"/>
        </w:rPr>
        <w:t xml:space="preserve">The </w:t>
      </w:r>
      <w:r w:rsidR="007A55E7" w:rsidRPr="000522EE">
        <w:rPr>
          <w:rFonts w:ascii="Open Sans" w:eastAsia="Times New Roman" w:hAnsi="Open Sans" w:cs="Open Sans"/>
          <w:color w:val="000000"/>
          <w:sz w:val="20"/>
          <w:szCs w:val="20"/>
          <w:lang w:val="en-GB" w:eastAsia="de-DE"/>
        </w:rPr>
        <w:t xml:space="preserve">recently launched DAAD “Global Water and Climate Adaptation Center” – or </w:t>
      </w:r>
      <w:r w:rsidR="007A55E7" w:rsidRPr="000522EE">
        <w:rPr>
          <w:rFonts w:ascii="Open Sans" w:eastAsia="Times New Roman" w:hAnsi="Open Sans" w:cs="Open Sans"/>
          <w:i/>
          <w:color w:val="000000"/>
          <w:sz w:val="20"/>
          <w:szCs w:val="20"/>
          <w:lang w:val="en-GB" w:eastAsia="de-DE"/>
        </w:rPr>
        <w:t>ABCD Center</w:t>
      </w:r>
      <w:r w:rsidR="007A55E7" w:rsidRPr="000522EE">
        <w:rPr>
          <w:rFonts w:ascii="Open Sans" w:eastAsia="Times New Roman" w:hAnsi="Open Sans" w:cs="Open Sans"/>
          <w:color w:val="000000"/>
          <w:sz w:val="20"/>
          <w:szCs w:val="20"/>
          <w:lang w:val="en-GB" w:eastAsia="de-DE"/>
        </w:rPr>
        <w:t>, c</w:t>
      </w:r>
      <w:r w:rsidR="00A903F9" w:rsidRPr="000522EE">
        <w:rPr>
          <w:rFonts w:ascii="Open Sans" w:eastAsia="Times New Roman" w:hAnsi="Open Sans" w:cs="Open Sans"/>
          <w:color w:val="000000"/>
          <w:sz w:val="20"/>
          <w:szCs w:val="20"/>
          <w:lang w:val="en-GB" w:eastAsia="de-DE"/>
        </w:rPr>
        <w:t xml:space="preserve">orresponding to the 4 cities in which the project partners are located: Aachen (RWTH Aachen, Germany), Bangkok (AIT, Thailand), Chennai (IITM, India) and Dresden (TU Dresden and UNU-FLORES, Germany) </w:t>
      </w:r>
      <w:r w:rsidRPr="000522EE">
        <w:rPr>
          <w:rFonts w:ascii="Open Sans" w:eastAsia="Times New Roman" w:hAnsi="Open Sans" w:cs="Open Sans"/>
          <w:color w:val="000000"/>
          <w:sz w:val="20"/>
          <w:szCs w:val="20"/>
          <w:lang w:val="en-GB" w:eastAsia="de-DE"/>
        </w:rPr>
        <w:t xml:space="preserve">is announcing a competition for designing a project logo and visual identity that will reflect the objectives of the </w:t>
      </w:r>
      <w:r w:rsidR="00A903F9" w:rsidRPr="000522EE">
        <w:rPr>
          <w:rFonts w:ascii="Open Sans" w:eastAsia="Times New Roman" w:hAnsi="Open Sans" w:cs="Open Sans"/>
          <w:color w:val="000000"/>
          <w:sz w:val="20"/>
          <w:szCs w:val="20"/>
          <w:lang w:val="en-GB" w:eastAsia="de-DE"/>
        </w:rPr>
        <w:t>Center.</w:t>
      </w:r>
    </w:p>
    <w:p w14:paraId="6B61DDE3" w14:textId="77777777" w:rsidR="00DE7C45" w:rsidRPr="000522EE" w:rsidRDefault="00DE7C45" w:rsidP="00DE7C45">
      <w:pPr>
        <w:shd w:val="clear" w:color="auto" w:fill="FFFFFF"/>
        <w:spacing w:after="0" w:line="240" w:lineRule="auto"/>
        <w:textAlignment w:val="baseline"/>
        <w:rPr>
          <w:rFonts w:ascii="Open Sans" w:eastAsia="Times New Roman" w:hAnsi="Open Sans" w:cs="Open Sans"/>
          <w:color w:val="000000"/>
          <w:sz w:val="20"/>
          <w:szCs w:val="20"/>
          <w:lang w:val="en-GB" w:eastAsia="de-DE"/>
        </w:rPr>
      </w:pPr>
      <w:r w:rsidRPr="000522EE">
        <w:rPr>
          <w:rFonts w:ascii="Open Sans" w:eastAsia="Times New Roman" w:hAnsi="Open Sans" w:cs="Open Sans"/>
          <w:color w:val="000000"/>
          <w:sz w:val="20"/>
          <w:szCs w:val="20"/>
          <w:lang w:val="en-GB" w:eastAsia="de-DE"/>
        </w:rPr>
        <w:t xml:space="preserve">The competition is open to all and we invite you to design a creative, original, and </w:t>
      </w:r>
      <w:r w:rsidR="006E25AD">
        <w:rPr>
          <w:rFonts w:ascii="Open Sans" w:eastAsia="Times New Roman" w:hAnsi="Open Sans" w:cs="Open Sans"/>
          <w:color w:val="000000"/>
          <w:sz w:val="20"/>
          <w:szCs w:val="20"/>
          <w:lang w:val="en-GB" w:eastAsia="de-DE"/>
        </w:rPr>
        <w:t>straight-forward</w:t>
      </w:r>
      <w:r w:rsidRPr="000522EE">
        <w:rPr>
          <w:rFonts w:ascii="Open Sans" w:eastAsia="Times New Roman" w:hAnsi="Open Sans" w:cs="Open Sans"/>
          <w:color w:val="000000"/>
          <w:sz w:val="20"/>
          <w:szCs w:val="20"/>
          <w:lang w:val="en-GB" w:eastAsia="de-DE"/>
        </w:rPr>
        <w:t xml:space="preserve"> logo that will accompany the project’s activities. The image selected will appear on </w:t>
      </w:r>
      <w:r w:rsidR="00A903F9" w:rsidRPr="000522EE">
        <w:rPr>
          <w:rFonts w:ascii="Open Sans" w:eastAsia="Times New Roman" w:hAnsi="Open Sans" w:cs="Open Sans"/>
          <w:color w:val="000000"/>
          <w:sz w:val="20"/>
          <w:szCs w:val="20"/>
          <w:lang w:val="en-GB" w:eastAsia="de-DE"/>
        </w:rPr>
        <w:t>ABCD-Center</w:t>
      </w:r>
      <w:r w:rsidRPr="000522EE">
        <w:rPr>
          <w:rFonts w:ascii="Open Sans" w:eastAsia="Times New Roman" w:hAnsi="Open Sans" w:cs="Open Sans"/>
          <w:color w:val="000000"/>
          <w:sz w:val="20"/>
          <w:szCs w:val="20"/>
          <w:lang w:val="en-GB" w:eastAsia="de-DE"/>
        </w:rPr>
        <w:t xml:space="preserve"> events, social media, and all our visual materials.</w:t>
      </w:r>
    </w:p>
    <w:p w14:paraId="248A2D4D" w14:textId="77777777" w:rsidR="00DE7C45" w:rsidRPr="000522EE" w:rsidRDefault="00DE7C45" w:rsidP="00DE7C45">
      <w:pPr>
        <w:shd w:val="clear" w:color="auto" w:fill="FFFFFF"/>
        <w:spacing w:after="0" w:line="240" w:lineRule="auto"/>
        <w:textAlignment w:val="baseline"/>
        <w:rPr>
          <w:rFonts w:ascii="Open Sans" w:eastAsia="Times New Roman" w:hAnsi="Open Sans" w:cs="Open Sans"/>
          <w:color w:val="000000"/>
          <w:sz w:val="20"/>
          <w:szCs w:val="20"/>
          <w:lang w:val="en-GB" w:eastAsia="de-DE"/>
        </w:rPr>
      </w:pPr>
    </w:p>
    <w:p w14:paraId="63F8A2BC" w14:textId="5CA5491C" w:rsidR="00DE7C45" w:rsidRPr="000522EE" w:rsidRDefault="00DE7C45" w:rsidP="00DE7C45">
      <w:pPr>
        <w:shd w:val="clear" w:color="auto" w:fill="FFFFFF"/>
        <w:spacing w:after="0" w:line="240" w:lineRule="auto"/>
        <w:textAlignment w:val="baseline"/>
        <w:rPr>
          <w:rFonts w:ascii="Open Sans" w:eastAsia="Times New Roman" w:hAnsi="Open Sans" w:cs="Open Sans"/>
          <w:color w:val="000000"/>
          <w:sz w:val="20"/>
          <w:szCs w:val="20"/>
          <w:lang w:val="en-GB" w:eastAsia="de-DE"/>
        </w:rPr>
      </w:pPr>
      <w:r w:rsidRPr="000522EE">
        <w:rPr>
          <w:rFonts w:ascii="Open Sans" w:eastAsia="Times New Roman" w:hAnsi="Open Sans" w:cs="Open Sans"/>
          <w:color w:val="000000"/>
          <w:sz w:val="20"/>
          <w:szCs w:val="20"/>
          <w:lang w:val="en-GB" w:eastAsia="de-DE"/>
        </w:rPr>
        <w:t xml:space="preserve">The winner will receive </w:t>
      </w:r>
      <w:r w:rsidR="001723D1" w:rsidRPr="00C2386B">
        <w:rPr>
          <w:rFonts w:ascii="Open Sans" w:eastAsia="Times New Roman" w:hAnsi="Open Sans" w:cs="Open Sans"/>
          <w:b/>
          <w:sz w:val="20"/>
          <w:szCs w:val="20"/>
          <w:lang w:val="en-GB" w:eastAsia="de-DE"/>
        </w:rPr>
        <w:t>1</w:t>
      </w:r>
      <w:r w:rsidR="00987472">
        <w:rPr>
          <w:rFonts w:ascii="Open Sans" w:eastAsia="Times New Roman" w:hAnsi="Open Sans" w:cs="Open Sans"/>
          <w:b/>
          <w:sz w:val="20"/>
          <w:szCs w:val="20"/>
          <w:lang w:val="en-GB" w:eastAsia="de-DE"/>
        </w:rPr>
        <w:t>,</w:t>
      </w:r>
      <w:r w:rsidR="001723D1" w:rsidRPr="00C2386B">
        <w:rPr>
          <w:rFonts w:ascii="Open Sans" w:eastAsia="Times New Roman" w:hAnsi="Open Sans" w:cs="Open Sans"/>
          <w:b/>
          <w:sz w:val="20"/>
          <w:szCs w:val="20"/>
          <w:lang w:val="en-GB" w:eastAsia="de-DE"/>
        </w:rPr>
        <w:t>000</w:t>
      </w:r>
      <w:r w:rsidR="00A903F9" w:rsidRPr="00C2386B">
        <w:rPr>
          <w:rFonts w:ascii="Open Sans" w:eastAsia="Times New Roman" w:hAnsi="Open Sans" w:cs="Open Sans"/>
          <w:b/>
          <w:sz w:val="20"/>
          <w:szCs w:val="20"/>
          <w:lang w:val="en-GB" w:eastAsia="de-DE"/>
        </w:rPr>
        <w:t xml:space="preserve"> E</w:t>
      </w:r>
      <w:r w:rsidRPr="00C2386B">
        <w:rPr>
          <w:rFonts w:ascii="Open Sans" w:eastAsia="Times New Roman" w:hAnsi="Open Sans" w:cs="Open Sans"/>
          <w:b/>
          <w:sz w:val="20"/>
          <w:szCs w:val="20"/>
          <w:lang w:val="en-GB" w:eastAsia="de-DE"/>
        </w:rPr>
        <w:t>uros</w:t>
      </w:r>
      <w:r w:rsidRPr="001723D1">
        <w:rPr>
          <w:rFonts w:ascii="Open Sans" w:eastAsia="Times New Roman" w:hAnsi="Open Sans" w:cs="Open Sans"/>
          <w:sz w:val="20"/>
          <w:szCs w:val="20"/>
          <w:lang w:val="en-GB" w:eastAsia="de-DE"/>
        </w:rPr>
        <w:t xml:space="preserve"> </w:t>
      </w:r>
      <w:r w:rsidRPr="000522EE">
        <w:rPr>
          <w:rFonts w:ascii="Open Sans" w:eastAsia="Times New Roman" w:hAnsi="Open Sans" w:cs="Open Sans"/>
          <w:color w:val="000000"/>
          <w:sz w:val="20"/>
          <w:szCs w:val="20"/>
          <w:lang w:val="en-GB" w:eastAsia="de-DE"/>
        </w:rPr>
        <w:t>and the designer will be given a special mention.</w:t>
      </w:r>
    </w:p>
    <w:p w14:paraId="5487F63D" w14:textId="77777777" w:rsidR="00DE7C45" w:rsidRPr="000522EE" w:rsidRDefault="00DE7C45" w:rsidP="000522EE">
      <w:pPr>
        <w:pStyle w:val="Heading1"/>
        <w:rPr>
          <w:rFonts w:eastAsia="Times New Roman"/>
          <w:lang w:val="en-GB" w:eastAsia="de-DE"/>
        </w:rPr>
      </w:pPr>
      <w:r w:rsidRPr="000522EE">
        <w:rPr>
          <w:rFonts w:eastAsia="Times New Roman"/>
          <w:lang w:val="en-GB" w:eastAsia="de-DE"/>
        </w:rPr>
        <w:t xml:space="preserve">About the </w:t>
      </w:r>
      <w:r w:rsidR="00A903F9" w:rsidRPr="00B74F64">
        <w:rPr>
          <w:rFonts w:eastAsia="Times New Roman"/>
          <w:i/>
          <w:lang w:val="en-GB" w:eastAsia="de-DE"/>
        </w:rPr>
        <w:t>ABCD Center</w:t>
      </w:r>
    </w:p>
    <w:p w14:paraId="7EFE6A3B" w14:textId="77777777" w:rsidR="00DE7C45" w:rsidRPr="000522EE" w:rsidRDefault="00A903F9" w:rsidP="00DE7C45">
      <w:pPr>
        <w:shd w:val="clear" w:color="auto" w:fill="FFFFFF"/>
        <w:spacing w:after="0" w:line="240" w:lineRule="auto"/>
        <w:textAlignment w:val="baseline"/>
        <w:rPr>
          <w:rFonts w:ascii="Open Sans" w:eastAsia="Times New Roman" w:hAnsi="Open Sans" w:cs="Open Sans"/>
          <w:color w:val="000000"/>
          <w:sz w:val="20"/>
          <w:szCs w:val="20"/>
          <w:lang w:val="en-GB" w:eastAsia="de-DE"/>
        </w:rPr>
      </w:pPr>
      <w:r w:rsidRPr="000522EE">
        <w:rPr>
          <w:rFonts w:ascii="Open Sans" w:eastAsia="Times New Roman" w:hAnsi="Open Sans" w:cs="Open Sans"/>
          <w:color w:val="000000"/>
          <w:sz w:val="20"/>
          <w:szCs w:val="20"/>
          <w:lang w:val="en-GB" w:eastAsia="de-DE"/>
        </w:rPr>
        <w:t xml:space="preserve">The international community is still facing urgent global climate and environmental problems and their importance for sustainable development have been made even more clear by the ongoing pandemic. In this context, the German Academic Exchange Service (DAAD) with funds from the Federal Foreign Office is supporting the establishment of Global </w:t>
      </w:r>
      <w:proofErr w:type="spellStart"/>
      <w:r w:rsidRPr="000522EE">
        <w:rPr>
          <w:rFonts w:ascii="Open Sans" w:eastAsia="Times New Roman" w:hAnsi="Open Sans" w:cs="Open Sans"/>
          <w:color w:val="000000"/>
          <w:sz w:val="20"/>
          <w:szCs w:val="20"/>
          <w:lang w:val="en-GB" w:eastAsia="de-DE"/>
        </w:rPr>
        <w:t>Centers</w:t>
      </w:r>
      <w:proofErr w:type="spellEnd"/>
      <w:r w:rsidRPr="000522EE">
        <w:rPr>
          <w:rFonts w:ascii="Open Sans" w:eastAsia="Times New Roman" w:hAnsi="Open Sans" w:cs="Open Sans"/>
          <w:color w:val="000000"/>
          <w:sz w:val="20"/>
          <w:szCs w:val="20"/>
          <w:lang w:val="en-GB" w:eastAsia="de-DE"/>
        </w:rPr>
        <w:t xml:space="preserve"> for the interdisciplinary networking of science, policy, economy and civil society for an effective transfer of research results into practice.</w:t>
      </w:r>
    </w:p>
    <w:p w14:paraId="013E651B" w14:textId="77777777" w:rsidR="00A903F9" w:rsidRPr="000522EE" w:rsidRDefault="00A903F9" w:rsidP="00DE7C45">
      <w:pPr>
        <w:shd w:val="clear" w:color="auto" w:fill="FFFFFF"/>
        <w:spacing w:after="0" w:line="240" w:lineRule="auto"/>
        <w:textAlignment w:val="baseline"/>
        <w:rPr>
          <w:rFonts w:ascii="Open Sans" w:eastAsia="Times New Roman" w:hAnsi="Open Sans" w:cs="Open Sans"/>
          <w:color w:val="000000"/>
          <w:sz w:val="20"/>
          <w:szCs w:val="20"/>
          <w:lang w:val="en-GB" w:eastAsia="de-DE"/>
        </w:rPr>
      </w:pPr>
    </w:p>
    <w:p w14:paraId="51B96019" w14:textId="77777777" w:rsidR="00A903F9" w:rsidRPr="000522EE" w:rsidRDefault="00A903F9" w:rsidP="00A903F9">
      <w:pPr>
        <w:shd w:val="clear" w:color="auto" w:fill="FFFFFF"/>
        <w:spacing w:after="0" w:line="240" w:lineRule="auto"/>
        <w:textAlignment w:val="baseline"/>
        <w:rPr>
          <w:rFonts w:ascii="Open Sans" w:eastAsia="Times New Roman" w:hAnsi="Open Sans" w:cs="Open Sans"/>
          <w:color w:val="000000"/>
          <w:sz w:val="20"/>
          <w:szCs w:val="20"/>
          <w:lang w:val="en-GB" w:eastAsia="de-DE"/>
        </w:rPr>
      </w:pPr>
      <w:r w:rsidRPr="000522EE">
        <w:rPr>
          <w:rFonts w:ascii="Open Sans" w:eastAsia="Times New Roman" w:hAnsi="Open Sans" w:cs="Open Sans"/>
          <w:color w:val="000000"/>
          <w:sz w:val="20"/>
          <w:szCs w:val="20"/>
          <w:lang w:val="en-GB" w:eastAsia="de-DE"/>
        </w:rPr>
        <w:t xml:space="preserve">The School of Civil and Environmental Engineering of TU Dresden and the RWTH Aachen were successful with a joint application. Together with partners from the Indian Institute of Technology Madras (Chennai, India), the Asian Institute of Technology (Bangkok, Thailand) and the Institute for Integrated Management of Material Fluxes and of Resources at the United Nations University (UNU-FLORES) in Dresden, the </w:t>
      </w:r>
      <w:r w:rsidRPr="00F353E6">
        <w:rPr>
          <w:rFonts w:ascii="Open Sans" w:eastAsia="Times New Roman" w:hAnsi="Open Sans" w:cs="Open Sans"/>
          <w:i/>
          <w:color w:val="000000"/>
          <w:sz w:val="20"/>
          <w:szCs w:val="20"/>
          <w:lang w:val="en-GB" w:eastAsia="de-DE"/>
        </w:rPr>
        <w:t>ABCD Center</w:t>
      </w:r>
      <w:r w:rsidRPr="000522EE">
        <w:rPr>
          <w:rFonts w:ascii="Open Sans" w:eastAsia="Times New Roman" w:hAnsi="Open Sans" w:cs="Open Sans"/>
          <w:color w:val="000000"/>
          <w:sz w:val="20"/>
          <w:szCs w:val="20"/>
          <w:lang w:val="en-GB" w:eastAsia="de-DE"/>
        </w:rPr>
        <w:t xml:space="preserve"> will deal with climate adaptation measures in the Global South, especially in the water sector. Scientists will work closely together in three thematic clusters across disciplines:</w:t>
      </w:r>
    </w:p>
    <w:p w14:paraId="4FA88E20" w14:textId="77777777" w:rsidR="00A903F9" w:rsidRPr="000522EE" w:rsidRDefault="00A903F9" w:rsidP="00A903F9">
      <w:pPr>
        <w:shd w:val="clear" w:color="auto" w:fill="FFFFFF"/>
        <w:spacing w:after="0" w:line="240" w:lineRule="auto"/>
        <w:textAlignment w:val="baseline"/>
        <w:rPr>
          <w:rFonts w:ascii="Open Sans" w:eastAsia="Times New Roman" w:hAnsi="Open Sans" w:cs="Open Sans"/>
          <w:color w:val="000000"/>
          <w:sz w:val="20"/>
          <w:szCs w:val="20"/>
          <w:lang w:val="en-GB" w:eastAsia="de-DE"/>
        </w:rPr>
      </w:pPr>
    </w:p>
    <w:p w14:paraId="10614E46" w14:textId="77777777" w:rsidR="00A903F9" w:rsidRPr="000522EE" w:rsidRDefault="006E25AD" w:rsidP="00A903F9">
      <w:pPr>
        <w:pStyle w:val="ListParagraph"/>
        <w:numPr>
          <w:ilvl w:val="0"/>
          <w:numId w:val="1"/>
        </w:numPr>
        <w:shd w:val="clear" w:color="auto" w:fill="FFFFFF"/>
        <w:spacing w:after="0" w:line="240" w:lineRule="auto"/>
        <w:textAlignment w:val="baseline"/>
        <w:rPr>
          <w:rFonts w:ascii="Open Sans" w:eastAsia="Times New Roman" w:hAnsi="Open Sans" w:cs="Open Sans"/>
          <w:color w:val="000000"/>
          <w:sz w:val="20"/>
          <w:szCs w:val="20"/>
          <w:lang w:val="en-GB" w:eastAsia="de-DE"/>
        </w:rPr>
      </w:pPr>
      <w:r>
        <w:rPr>
          <w:rFonts w:ascii="Open Sans" w:eastAsia="Times New Roman" w:hAnsi="Open Sans" w:cs="Open Sans"/>
          <w:color w:val="000000"/>
          <w:sz w:val="20"/>
          <w:szCs w:val="20"/>
          <w:lang w:val="en-GB" w:eastAsia="de-DE"/>
        </w:rPr>
        <w:t>Water Security, Water Resource Management, Safe Water Supply and Water T</w:t>
      </w:r>
      <w:r w:rsidR="00A903F9" w:rsidRPr="000522EE">
        <w:rPr>
          <w:rFonts w:ascii="Open Sans" w:eastAsia="Times New Roman" w:hAnsi="Open Sans" w:cs="Open Sans"/>
          <w:color w:val="000000"/>
          <w:sz w:val="20"/>
          <w:szCs w:val="20"/>
          <w:lang w:val="en-GB" w:eastAsia="de-DE"/>
        </w:rPr>
        <w:t>reatment</w:t>
      </w:r>
    </w:p>
    <w:p w14:paraId="00049572" w14:textId="77777777" w:rsidR="00A903F9" w:rsidRPr="000522EE" w:rsidRDefault="00A903F9" w:rsidP="00A903F9">
      <w:pPr>
        <w:pStyle w:val="ListParagraph"/>
        <w:numPr>
          <w:ilvl w:val="0"/>
          <w:numId w:val="1"/>
        </w:numPr>
        <w:shd w:val="clear" w:color="auto" w:fill="FFFFFF"/>
        <w:spacing w:after="0" w:line="240" w:lineRule="auto"/>
        <w:textAlignment w:val="baseline"/>
        <w:rPr>
          <w:rFonts w:ascii="Open Sans" w:eastAsia="Times New Roman" w:hAnsi="Open Sans" w:cs="Open Sans"/>
          <w:color w:val="000000"/>
          <w:sz w:val="20"/>
          <w:szCs w:val="20"/>
          <w:lang w:val="en-GB" w:eastAsia="de-DE"/>
        </w:rPr>
      </w:pPr>
      <w:r w:rsidRPr="000522EE">
        <w:rPr>
          <w:rFonts w:ascii="Open Sans" w:eastAsia="Times New Roman" w:hAnsi="Open Sans" w:cs="Open Sans"/>
          <w:color w:val="000000"/>
          <w:sz w:val="20"/>
          <w:szCs w:val="20"/>
          <w:lang w:val="en-GB" w:eastAsia="de-DE"/>
        </w:rPr>
        <w:t>Ecosystem Resilience and Nature-Based Adaptation Measures</w:t>
      </w:r>
    </w:p>
    <w:p w14:paraId="4AE5EADD" w14:textId="77777777" w:rsidR="00A903F9" w:rsidRPr="000522EE" w:rsidRDefault="00A903F9" w:rsidP="00A903F9">
      <w:pPr>
        <w:pStyle w:val="ListParagraph"/>
        <w:numPr>
          <w:ilvl w:val="0"/>
          <w:numId w:val="1"/>
        </w:numPr>
        <w:shd w:val="clear" w:color="auto" w:fill="FFFFFF"/>
        <w:spacing w:after="0" w:line="240" w:lineRule="auto"/>
        <w:textAlignment w:val="baseline"/>
        <w:rPr>
          <w:rFonts w:ascii="Open Sans" w:eastAsia="Times New Roman" w:hAnsi="Open Sans" w:cs="Open Sans"/>
          <w:color w:val="000000"/>
          <w:sz w:val="20"/>
          <w:szCs w:val="20"/>
          <w:lang w:val="en-US" w:eastAsia="de-DE"/>
        </w:rPr>
      </w:pPr>
      <w:r w:rsidRPr="000522EE">
        <w:rPr>
          <w:rFonts w:ascii="Open Sans" w:eastAsia="Times New Roman" w:hAnsi="Open Sans" w:cs="Open Sans"/>
          <w:color w:val="000000"/>
          <w:sz w:val="20"/>
          <w:szCs w:val="20"/>
          <w:lang w:val="en-GB" w:eastAsia="de-DE"/>
        </w:rPr>
        <w:t>Transfer Stra</w:t>
      </w:r>
      <w:r w:rsidR="006E25AD">
        <w:rPr>
          <w:rFonts w:ascii="Open Sans" w:eastAsia="Times New Roman" w:hAnsi="Open Sans" w:cs="Open Sans"/>
          <w:color w:val="000000"/>
          <w:sz w:val="20"/>
          <w:szCs w:val="20"/>
          <w:lang w:val="en-GB" w:eastAsia="de-DE"/>
        </w:rPr>
        <w:t>tegies: Traditional knowledge, Local Economies and Social A</w:t>
      </w:r>
      <w:r w:rsidRPr="000522EE">
        <w:rPr>
          <w:rFonts w:ascii="Open Sans" w:eastAsia="Times New Roman" w:hAnsi="Open Sans" w:cs="Open Sans"/>
          <w:color w:val="000000"/>
          <w:sz w:val="20"/>
          <w:szCs w:val="20"/>
          <w:lang w:val="en-GB" w:eastAsia="de-DE"/>
        </w:rPr>
        <w:t>cceptance</w:t>
      </w:r>
    </w:p>
    <w:p w14:paraId="716FFFD1" w14:textId="77777777" w:rsidR="00A903F9" w:rsidRPr="000522EE" w:rsidRDefault="00A903F9" w:rsidP="00A903F9">
      <w:pPr>
        <w:shd w:val="clear" w:color="auto" w:fill="FFFFFF"/>
        <w:spacing w:after="0" w:line="240" w:lineRule="auto"/>
        <w:textAlignment w:val="baseline"/>
        <w:rPr>
          <w:rFonts w:ascii="Open Sans" w:eastAsia="Times New Roman" w:hAnsi="Open Sans" w:cs="Open Sans"/>
          <w:color w:val="000000"/>
          <w:sz w:val="20"/>
          <w:szCs w:val="20"/>
          <w:lang w:val="en-GB" w:eastAsia="de-DE"/>
        </w:rPr>
      </w:pPr>
    </w:p>
    <w:p w14:paraId="70B5F354" w14:textId="77777777" w:rsidR="00A903F9" w:rsidRPr="000522EE" w:rsidRDefault="00A903F9" w:rsidP="00DE7C45">
      <w:pPr>
        <w:shd w:val="clear" w:color="auto" w:fill="FFFFFF"/>
        <w:spacing w:after="0" w:line="240" w:lineRule="auto"/>
        <w:textAlignment w:val="baseline"/>
        <w:rPr>
          <w:rFonts w:ascii="Open Sans" w:eastAsia="Times New Roman" w:hAnsi="Open Sans" w:cs="Open Sans"/>
          <w:color w:val="000000"/>
          <w:sz w:val="20"/>
          <w:szCs w:val="20"/>
          <w:lang w:val="en-GB" w:eastAsia="de-DE"/>
        </w:rPr>
      </w:pPr>
      <w:r w:rsidRPr="000522EE">
        <w:rPr>
          <w:rFonts w:ascii="Open Sans" w:eastAsia="Times New Roman" w:hAnsi="Open Sans" w:cs="Open Sans"/>
          <w:color w:val="000000"/>
          <w:sz w:val="20"/>
          <w:szCs w:val="20"/>
          <w:lang w:val="en-GB" w:eastAsia="de-DE"/>
        </w:rPr>
        <w:t>The new Global Center not only promotes the mobility of young researchers and provides scholarships for master’s and doctoral students, but also develops a new joint international M</w:t>
      </w:r>
      <w:r w:rsidR="006E25AD">
        <w:rPr>
          <w:rFonts w:ascii="Open Sans" w:eastAsia="Times New Roman" w:hAnsi="Open Sans" w:cs="Open Sans"/>
          <w:color w:val="000000"/>
          <w:sz w:val="20"/>
          <w:szCs w:val="20"/>
          <w:lang w:val="en-GB" w:eastAsia="de-DE"/>
        </w:rPr>
        <w:t>.</w:t>
      </w:r>
      <w:r w:rsidRPr="000522EE">
        <w:rPr>
          <w:rFonts w:ascii="Open Sans" w:eastAsia="Times New Roman" w:hAnsi="Open Sans" w:cs="Open Sans"/>
          <w:color w:val="000000"/>
          <w:sz w:val="20"/>
          <w:szCs w:val="20"/>
          <w:lang w:val="en-GB" w:eastAsia="de-DE"/>
        </w:rPr>
        <w:t>Sc.-course on the subject of “Water Security and Global Change”. In order to effectively counter the effects of the pandemic and to further optimize future exchange in research and teaching, great emphasis will be placed on the implementation and further development of digital formats. Furthermore, a network is to be established</w:t>
      </w:r>
      <w:r w:rsidR="006E25AD">
        <w:rPr>
          <w:rFonts w:ascii="Open Sans" w:eastAsia="Times New Roman" w:hAnsi="Open Sans" w:cs="Open Sans"/>
          <w:color w:val="000000"/>
          <w:sz w:val="20"/>
          <w:szCs w:val="20"/>
          <w:lang w:val="en-GB" w:eastAsia="de-DE"/>
        </w:rPr>
        <w:t xml:space="preserve"> with three other Global Center</w:t>
      </w:r>
      <w:r w:rsidRPr="000522EE">
        <w:rPr>
          <w:rFonts w:ascii="Open Sans" w:eastAsia="Times New Roman" w:hAnsi="Open Sans" w:cs="Open Sans"/>
          <w:color w:val="000000"/>
          <w:sz w:val="20"/>
          <w:szCs w:val="20"/>
          <w:lang w:val="en-GB" w:eastAsia="de-DE"/>
        </w:rPr>
        <w:t xml:space="preserve"> for Climate and Environment, </w:t>
      </w:r>
      <w:r w:rsidR="006E25AD">
        <w:rPr>
          <w:rFonts w:ascii="Open Sans" w:eastAsia="Times New Roman" w:hAnsi="Open Sans" w:cs="Open Sans"/>
          <w:color w:val="000000"/>
          <w:sz w:val="20"/>
          <w:szCs w:val="20"/>
          <w:lang w:val="en-GB" w:eastAsia="de-DE"/>
        </w:rPr>
        <w:t>and with the four Global Center</w:t>
      </w:r>
      <w:r w:rsidRPr="000522EE">
        <w:rPr>
          <w:rFonts w:ascii="Open Sans" w:eastAsia="Times New Roman" w:hAnsi="Open Sans" w:cs="Open Sans"/>
          <w:color w:val="000000"/>
          <w:sz w:val="20"/>
          <w:szCs w:val="20"/>
          <w:lang w:val="en-GB" w:eastAsia="de-DE"/>
        </w:rPr>
        <w:t xml:space="preserve"> for Health and Pandemic Prevention, which have been established at the same time. The topic of water obviously plays a central role and it builds on the internationally renowned expertise and the resources available in the field of construction and the environment at the TU Dresden and the partners involved. The exchange of students, doctoral candidates and lecturers is intended to create an effective network to stimulate further research projects, but also to pave the way for a successful transfer of knowledge and technology with the involvement of business, politics and civil society.</w:t>
      </w:r>
    </w:p>
    <w:p w14:paraId="0F44C7D8" w14:textId="77777777" w:rsidR="00DE7C45" w:rsidRPr="000522EE" w:rsidRDefault="00DE7C45" w:rsidP="00DE7C45">
      <w:pPr>
        <w:shd w:val="clear" w:color="auto" w:fill="FFFFFF"/>
        <w:spacing w:after="0" w:line="240" w:lineRule="auto"/>
        <w:textAlignment w:val="baseline"/>
        <w:rPr>
          <w:rFonts w:ascii="Open Sans" w:eastAsia="Times New Roman" w:hAnsi="Open Sans" w:cs="Open Sans"/>
          <w:color w:val="000000"/>
          <w:sz w:val="20"/>
          <w:szCs w:val="20"/>
          <w:lang w:val="en-GB" w:eastAsia="de-DE"/>
        </w:rPr>
      </w:pPr>
    </w:p>
    <w:p w14:paraId="5CB3535A" w14:textId="77777777" w:rsidR="006E25AD" w:rsidRPr="003A14FF" w:rsidRDefault="000522EE" w:rsidP="00DE7C45">
      <w:pPr>
        <w:shd w:val="clear" w:color="auto" w:fill="FFFFFF"/>
        <w:spacing w:after="0" w:line="240" w:lineRule="auto"/>
        <w:textAlignment w:val="baseline"/>
        <w:rPr>
          <w:rFonts w:ascii="Open Sans" w:eastAsia="Times New Roman" w:hAnsi="Open Sans" w:cs="Open Sans"/>
          <w:bCs/>
          <w:iCs/>
          <w:color w:val="000000"/>
          <w:sz w:val="20"/>
          <w:szCs w:val="20"/>
          <w:bdr w:val="none" w:sz="0" w:space="0" w:color="auto" w:frame="1"/>
          <w:lang w:val="en-GB" w:eastAsia="de-DE"/>
        </w:rPr>
      </w:pPr>
      <w:r w:rsidRPr="000522EE">
        <w:rPr>
          <w:rFonts w:ascii="Open Sans" w:eastAsia="Times New Roman" w:hAnsi="Open Sans" w:cs="Open Sans"/>
          <w:color w:val="000000"/>
          <w:sz w:val="20"/>
          <w:szCs w:val="20"/>
          <w:lang w:val="en-GB" w:eastAsia="de-DE"/>
        </w:rPr>
        <w:t xml:space="preserve">The research scope of the </w:t>
      </w:r>
      <w:r w:rsidRPr="00F353E6">
        <w:rPr>
          <w:rFonts w:ascii="Open Sans" w:eastAsia="Times New Roman" w:hAnsi="Open Sans" w:cs="Open Sans"/>
          <w:i/>
          <w:color w:val="000000"/>
          <w:sz w:val="20"/>
          <w:szCs w:val="20"/>
          <w:lang w:val="en-GB" w:eastAsia="de-DE"/>
        </w:rPr>
        <w:t>ABCD Center</w:t>
      </w:r>
      <w:r w:rsidRPr="000522EE">
        <w:rPr>
          <w:rFonts w:ascii="Open Sans" w:eastAsia="Times New Roman" w:hAnsi="Open Sans" w:cs="Open Sans"/>
          <w:color w:val="000000"/>
          <w:sz w:val="20"/>
          <w:szCs w:val="20"/>
          <w:lang w:val="en-GB" w:eastAsia="de-DE"/>
        </w:rPr>
        <w:t xml:space="preserve"> falls in line with the UN 2030 Agenda and tackles Sustainable Development Goals (SDGs) including, but not limited to, </w:t>
      </w:r>
      <w:r w:rsidRPr="000522EE">
        <w:rPr>
          <w:rFonts w:ascii="Open Sans" w:eastAsia="Times New Roman" w:hAnsi="Open Sans" w:cs="Open Sans"/>
          <w:b/>
          <w:bCs/>
          <w:color w:val="000000"/>
          <w:sz w:val="20"/>
          <w:szCs w:val="20"/>
          <w:bdr w:val="none" w:sz="0" w:space="0" w:color="auto" w:frame="1"/>
          <w:lang w:val="en-GB" w:eastAsia="de-DE"/>
        </w:rPr>
        <w:t>Goal 6 (</w:t>
      </w:r>
      <w:r w:rsidRPr="000522EE">
        <w:rPr>
          <w:rFonts w:ascii="Open Sans" w:eastAsia="Times New Roman" w:hAnsi="Open Sans" w:cs="Open Sans"/>
          <w:b/>
          <w:bCs/>
          <w:i/>
          <w:iCs/>
          <w:color w:val="000000"/>
          <w:sz w:val="20"/>
          <w:szCs w:val="20"/>
          <w:bdr w:val="none" w:sz="0" w:space="0" w:color="auto" w:frame="1"/>
          <w:lang w:val="en-GB" w:eastAsia="de-DE"/>
        </w:rPr>
        <w:t>Clean water and sanitation</w:t>
      </w:r>
      <w:r w:rsidRPr="000522EE">
        <w:rPr>
          <w:rFonts w:ascii="Open Sans" w:eastAsia="Times New Roman" w:hAnsi="Open Sans" w:cs="Open Sans"/>
          <w:b/>
          <w:bCs/>
          <w:color w:val="000000"/>
          <w:sz w:val="20"/>
          <w:szCs w:val="20"/>
          <w:bdr w:val="none" w:sz="0" w:space="0" w:color="auto" w:frame="1"/>
          <w:lang w:val="en-GB" w:eastAsia="de-DE"/>
        </w:rPr>
        <w:t>) and</w:t>
      </w:r>
      <w:r w:rsidRPr="000522EE">
        <w:rPr>
          <w:rFonts w:ascii="Open Sans" w:eastAsia="Times New Roman" w:hAnsi="Open Sans" w:cs="Open Sans"/>
          <w:color w:val="000000"/>
          <w:sz w:val="20"/>
          <w:szCs w:val="20"/>
          <w:lang w:val="en-GB" w:eastAsia="de-DE"/>
        </w:rPr>
        <w:t> </w:t>
      </w:r>
      <w:r w:rsidRPr="000522EE">
        <w:rPr>
          <w:rFonts w:ascii="Open Sans" w:eastAsia="Times New Roman" w:hAnsi="Open Sans" w:cs="Open Sans"/>
          <w:b/>
          <w:bCs/>
          <w:color w:val="000000"/>
          <w:sz w:val="20"/>
          <w:szCs w:val="20"/>
          <w:bdr w:val="none" w:sz="0" w:space="0" w:color="auto" w:frame="1"/>
          <w:lang w:val="en-GB" w:eastAsia="de-DE"/>
        </w:rPr>
        <w:t>Goal 13 (</w:t>
      </w:r>
      <w:r w:rsidRPr="000522EE">
        <w:rPr>
          <w:rFonts w:ascii="Open Sans" w:eastAsia="Times New Roman" w:hAnsi="Open Sans" w:cs="Open Sans"/>
          <w:b/>
          <w:bCs/>
          <w:i/>
          <w:iCs/>
          <w:color w:val="000000"/>
          <w:sz w:val="20"/>
          <w:szCs w:val="20"/>
          <w:bdr w:val="none" w:sz="0" w:space="0" w:color="auto" w:frame="1"/>
          <w:lang w:val="en-GB" w:eastAsia="de-DE"/>
        </w:rPr>
        <w:t>Climate action</w:t>
      </w:r>
      <w:r w:rsidRPr="000522EE">
        <w:rPr>
          <w:rFonts w:ascii="Open Sans" w:eastAsia="Times New Roman" w:hAnsi="Open Sans" w:cs="Open Sans"/>
          <w:b/>
          <w:bCs/>
          <w:iCs/>
          <w:color w:val="000000"/>
          <w:sz w:val="20"/>
          <w:szCs w:val="20"/>
          <w:bdr w:val="none" w:sz="0" w:space="0" w:color="auto" w:frame="1"/>
          <w:lang w:val="en-GB" w:eastAsia="de-DE"/>
        </w:rPr>
        <w:t>)</w:t>
      </w:r>
      <w:r w:rsidR="003A14FF">
        <w:rPr>
          <w:rFonts w:ascii="Open Sans" w:eastAsia="Times New Roman" w:hAnsi="Open Sans" w:cs="Open Sans"/>
          <w:bCs/>
          <w:iCs/>
          <w:color w:val="000000"/>
          <w:sz w:val="20"/>
          <w:szCs w:val="20"/>
          <w:bdr w:val="none" w:sz="0" w:space="0" w:color="auto" w:frame="1"/>
          <w:lang w:val="en-GB" w:eastAsia="de-DE"/>
        </w:rPr>
        <w:t>.</w:t>
      </w:r>
    </w:p>
    <w:p w14:paraId="66919223" w14:textId="77777777" w:rsidR="00DE7C45" w:rsidRPr="000522EE" w:rsidRDefault="00DE7C45" w:rsidP="000522EE">
      <w:pPr>
        <w:pStyle w:val="Heading1"/>
        <w:rPr>
          <w:rFonts w:eastAsia="Times New Roman"/>
          <w:lang w:val="en-GB" w:eastAsia="de-DE"/>
        </w:rPr>
      </w:pPr>
      <w:r w:rsidRPr="000522EE">
        <w:rPr>
          <w:rFonts w:eastAsia="Times New Roman"/>
          <w:lang w:val="en-GB" w:eastAsia="de-DE"/>
        </w:rPr>
        <w:lastRenderedPageBreak/>
        <w:t>Logo Details</w:t>
      </w:r>
    </w:p>
    <w:p w14:paraId="79A03EE0" w14:textId="77777777" w:rsidR="00DE7C45" w:rsidRPr="000522EE" w:rsidRDefault="00DE7C45" w:rsidP="00DE7C45">
      <w:pPr>
        <w:shd w:val="clear" w:color="auto" w:fill="FFFFFF"/>
        <w:spacing w:after="0" w:line="240" w:lineRule="auto"/>
        <w:textAlignment w:val="baseline"/>
        <w:rPr>
          <w:rFonts w:ascii="Open Sans" w:eastAsia="Times New Roman" w:hAnsi="Open Sans" w:cs="Open Sans"/>
          <w:color w:val="000000"/>
          <w:sz w:val="20"/>
          <w:szCs w:val="20"/>
          <w:lang w:val="en-GB" w:eastAsia="de-DE"/>
        </w:rPr>
      </w:pPr>
      <w:r w:rsidRPr="000522EE">
        <w:rPr>
          <w:rFonts w:ascii="Open Sans" w:eastAsia="Times New Roman" w:hAnsi="Open Sans" w:cs="Open Sans"/>
          <w:color w:val="000000"/>
          <w:sz w:val="20"/>
          <w:szCs w:val="20"/>
          <w:lang w:val="en-GB" w:eastAsia="de-DE"/>
        </w:rPr>
        <w:t xml:space="preserve">Together with the logo proposal, each applicant must send a short description of the logo and the idea behind it. For quality reproduction purposes the graphic proposal has to be submitted in a scalable vector graphic format (EPS). The </w:t>
      </w:r>
      <w:r w:rsidR="00F353E6" w:rsidRPr="000522EE">
        <w:rPr>
          <w:rFonts w:ascii="Open Sans" w:eastAsia="Times New Roman" w:hAnsi="Open Sans" w:cs="Open Sans"/>
          <w:color w:val="000000"/>
          <w:sz w:val="20"/>
          <w:szCs w:val="20"/>
          <w:lang w:val="en-GB" w:eastAsia="de-DE"/>
        </w:rPr>
        <w:t>colour</w:t>
      </w:r>
      <w:r w:rsidRPr="000522EE">
        <w:rPr>
          <w:rFonts w:ascii="Open Sans" w:eastAsia="Times New Roman" w:hAnsi="Open Sans" w:cs="Open Sans"/>
          <w:color w:val="000000"/>
          <w:sz w:val="20"/>
          <w:szCs w:val="20"/>
          <w:lang w:val="en-GB" w:eastAsia="de-DE"/>
        </w:rPr>
        <w:t xml:space="preserve"> code must be CMYK. Contestants are advised to avoid gradients and half-tones. The logo must be easy to use, handle, resize, and manipulate for all reproduction purposes. It should be visually appealing on both small and large scales.</w:t>
      </w:r>
    </w:p>
    <w:p w14:paraId="13990260" w14:textId="77777777" w:rsidR="00DE7C45" w:rsidRPr="000522EE" w:rsidRDefault="00DE7C45" w:rsidP="00DE7C45">
      <w:pPr>
        <w:shd w:val="clear" w:color="auto" w:fill="FFFFFF"/>
        <w:spacing w:after="0" w:line="240" w:lineRule="auto"/>
        <w:textAlignment w:val="baseline"/>
        <w:rPr>
          <w:rFonts w:ascii="Open Sans" w:eastAsia="Times New Roman" w:hAnsi="Open Sans" w:cs="Open Sans"/>
          <w:color w:val="000000"/>
          <w:sz w:val="20"/>
          <w:szCs w:val="20"/>
          <w:lang w:val="en-GB" w:eastAsia="de-DE"/>
        </w:rPr>
      </w:pPr>
    </w:p>
    <w:p w14:paraId="6FFCDF09" w14:textId="77777777" w:rsidR="00DE7C45" w:rsidRPr="000522EE" w:rsidRDefault="00DE7C45" w:rsidP="00DE7C45">
      <w:pPr>
        <w:shd w:val="clear" w:color="auto" w:fill="FFFFFF"/>
        <w:spacing w:after="0" w:line="240" w:lineRule="auto"/>
        <w:textAlignment w:val="baseline"/>
        <w:rPr>
          <w:rFonts w:ascii="Open Sans" w:eastAsia="Times New Roman" w:hAnsi="Open Sans" w:cs="Open Sans"/>
          <w:color w:val="000000"/>
          <w:sz w:val="20"/>
          <w:szCs w:val="20"/>
          <w:lang w:val="en-GB" w:eastAsia="de-DE"/>
        </w:rPr>
      </w:pPr>
      <w:r w:rsidRPr="000522EE">
        <w:rPr>
          <w:rFonts w:ascii="Open Sans" w:eastAsia="Times New Roman" w:hAnsi="Open Sans" w:cs="Open Sans"/>
          <w:color w:val="000000"/>
          <w:sz w:val="20"/>
          <w:szCs w:val="20"/>
          <w:lang w:val="en-GB" w:eastAsia="de-DE"/>
        </w:rPr>
        <w:t>For sharing purposes, each applicant has to include, together with the EPS format, three other formats: PDF, JPG and PNG (</w:t>
      </w:r>
      <w:r w:rsidR="000522EE" w:rsidRPr="000522EE">
        <w:rPr>
          <w:rFonts w:ascii="Open Sans" w:eastAsia="Times New Roman" w:hAnsi="Open Sans" w:cs="Open Sans"/>
          <w:color w:val="000000"/>
          <w:sz w:val="20"/>
          <w:szCs w:val="20"/>
          <w:lang w:val="en-GB" w:eastAsia="de-DE"/>
        </w:rPr>
        <w:t xml:space="preserve">the latter </w:t>
      </w:r>
      <w:r w:rsidRPr="000522EE">
        <w:rPr>
          <w:rFonts w:ascii="Open Sans" w:eastAsia="Times New Roman" w:hAnsi="Open Sans" w:cs="Open Sans"/>
          <w:color w:val="000000"/>
          <w:sz w:val="20"/>
          <w:szCs w:val="20"/>
          <w:lang w:val="en-GB" w:eastAsia="de-DE"/>
        </w:rPr>
        <w:t>with transparent background).</w:t>
      </w:r>
    </w:p>
    <w:p w14:paraId="53054505" w14:textId="77777777" w:rsidR="00DE7C45" w:rsidRPr="000522EE" w:rsidRDefault="00DE7C45" w:rsidP="00DE7C45">
      <w:pPr>
        <w:shd w:val="clear" w:color="auto" w:fill="FFFFFF"/>
        <w:spacing w:after="0" w:line="240" w:lineRule="auto"/>
        <w:textAlignment w:val="baseline"/>
        <w:rPr>
          <w:rFonts w:ascii="Open Sans" w:eastAsia="Times New Roman" w:hAnsi="Open Sans" w:cs="Open Sans"/>
          <w:color w:val="000000"/>
          <w:sz w:val="20"/>
          <w:szCs w:val="20"/>
          <w:lang w:val="en-GB" w:eastAsia="de-DE"/>
        </w:rPr>
      </w:pPr>
    </w:p>
    <w:p w14:paraId="0C35A843" w14:textId="77777777" w:rsidR="00DE7C45" w:rsidRPr="000522EE" w:rsidRDefault="00DE7C45" w:rsidP="000522EE">
      <w:pPr>
        <w:pStyle w:val="Heading1"/>
        <w:rPr>
          <w:rFonts w:eastAsia="Times New Roman"/>
          <w:lang w:val="en-GB" w:eastAsia="de-DE"/>
        </w:rPr>
      </w:pPr>
      <w:r w:rsidRPr="000522EE">
        <w:rPr>
          <w:rFonts w:eastAsia="Times New Roman"/>
          <w:lang w:val="en-GB" w:eastAsia="de-DE"/>
        </w:rPr>
        <w:t>Logo Submission</w:t>
      </w:r>
    </w:p>
    <w:p w14:paraId="0184C4D8" w14:textId="77777777" w:rsidR="00DE7C45" w:rsidRPr="000522EE" w:rsidRDefault="00DE7C45" w:rsidP="00DE7C45">
      <w:pPr>
        <w:shd w:val="clear" w:color="auto" w:fill="FFFFFF"/>
        <w:spacing w:after="0" w:line="240" w:lineRule="auto"/>
        <w:textAlignment w:val="baseline"/>
        <w:rPr>
          <w:rFonts w:ascii="Open Sans" w:eastAsia="Times New Roman" w:hAnsi="Open Sans" w:cs="Open Sans"/>
          <w:color w:val="000000"/>
          <w:sz w:val="20"/>
          <w:szCs w:val="20"/>
          <w:lang w:val="en-GB" w:eastAsia="de-DE"/>
        </w:rPr>
      </w:pPr>
      <w:r w:rsidRPr="000522EE">
        <w:rPr>
          <w:rFonts w:ascii="Open Sans" w:eastAsia="Times New Roman" w:hAnsi="Open Sans" w:cs="Open Sans"/>
          <w:color w:val="000000"/>
          <w:sz w:val="20"/>
          <w:szCs w:val="20"/>
          <w:lang w:val="en-GB" w:eastAsia="de-DE"/>
        </w:rPr>
        <w:t>Logo proposals have to be sent to </w:t>
      </w:r>
      <w:hyperlink r:id="rId7" w:history="1">
        <w:r w:rsidR="000522EE" w:rsidRPr="000522EE">
          <w:rPr>
            <w:rStyle w:val="Hyperlink"/>
            <w:rFonts w:ascii="Open Sans" w:hAnsi="Open Sans" w:cs="Open Sans"/>
            <w:b/>
            <w:sz w:val="20"/>
            <w:szCs w:val="20"/>
            <w:lang w:val="en-US"/>
          </w:rPr>
          <w:t>abcd-centre@tu-dresden.de</w:t>
        </w:r>
      </w:hyperlink>
      <w:r w:rsidR="000522EE" w:rsidRPr="000522EE">
        <w:rPr>
          <w:rFonts w:ascii="Open Sans" w:hAnsi="Open Sans" w:cs="Open Sans"/>
          <w:sz w:val="20"/>
          <w:szCs w:val="20"/>
          <w:lang w:val="en-US"/>
        </w:rPr>
        <w:t xml:space="preserve"> </w:t>
      </w:r>
      <w:r w:rsidRPr="000522EE">
        <w:rPr>
          <w:rFonts w:ascii="Open Sans" w:eastAsia="Times New Roman" w:hAnsi="Open Sans" w:cs="Open Sans"/>
          <w:color w:val="000000"/>
          <w:sz w:val="20"/>
          <w:szCs w:val="20"/>
          <w:lang w:val="en-GB" w:eastAsia="de-DE"/>
        </w:rPr>
        <w:t>by </w:t>
      </w:r>
      <w:r w:rsidR="001723D1" w:rsidRPr="001723D1">
        <w:rPr>
          <w:rFonts w:ascii="Open Sans" w:eastAsia="Times New Roman" w:hAnsi="Open Sans" w:cs="Open Sans"/>
          <w:b/>
          <w:bCs/>
          <w:sz w:val="20"/>
          <w:szCs w:val="20"/>
          <w:bdr w:val="none" w:sz="0" w:space="0" w:color="auto" w:frame="1"/>
          <w:lang w:val="en-GB" w:eastAsia="de-DE"/>
        </w:rPr>
        <w:t>15.10</w:t>
      </w:r>
      <w:r w:rsidR="000522EE" w:rsidRPr="001723D1">
        <w:rPr>
          <w:rFonts w:ascii="Open Sans" w:eastAsia="Times New Roman" w:hAnsi="Open Sans" w:cs="Open Sans"/>
          <w:b/>
          <w:bCs/>
          <w:sz w:val="20"/>
          <w:szCs w:val="20"/>
          <w:bdr w:val="none" w:sz="0" w:space="0" w:color="auto" w:frame="1"/>
          <w:lang w:val="en-GB" w:eastAsia="de-DE"/>
        </w:rPr>
        <w:t>.2021</w:t>
      </w:r>
      <w:r w:rsidRPr="000522EE">
        <w:rPr>
          <w:rFonts w:ascii="Open Sans" w:eastAsia="Times New Roman" w:hAnsi="Open Sans" w:cs="Open Sans"/>
          <w:color w:val="FF0000"/>
          <w:sz w:val="20"/>
          <w:szCs w:val="20"/>
          <w:lang w:val="en-GB" w:eastAsia="de-DE"/>
        </w:rPr>
        <w:t> </w:t>
      </w:r>
      <w:r w:rsidRPr="000522EE">
        <w:rPr>
          <w:rFonts w:ascii="Open Sans" w:eastAsia="Times New Roman" w:hAnsi="Open Sans" w:cs="Open Sans"/>
          <w:color w:val="000000"/>
          <w:sz w:val="20"/>
          <w:szCs w:val="20"/>
          <w:lang w:val="en-GB" w:eastAsia="de-DE"/>
        </w:rPr>
        <w:t>with the subject: </w:t>
      </w:r>
      <w:r w:rsidR="000522EE">
        <w:rPr>
          <w:rFonts w:ascii="Open Sans" w:eastAsia="Times New Roman" w:hAnsi="Open Sans" w:cs="Open Sans"/>
          <w:b/>
          <w:bCs/>
          <w:color w:val="000000"/>
          <w:sz w:val="20"/>
          <w:szCs w:val="20"/>
          <w:bdr w:val="none" w:sz="0" w:space="0" w:color="auto" w:frame="1"/>
          <w:lang w:val="en-GB" w:eastAsia="de-DE"/>
        </w:rPr>
        <w:t xml:space="preserve">ABCD Center </w:t>
      </w:r>
      <w:r w:rsidRPr="000522EE">
        <w:rPr>
          <w:rFonts w:ascii="Open Sans" w:eastAsia="Times New Roman" w:hAnsi="Open Sans" w:cs="Open Sans"/>
          <w:b/>
          <w:bCs/>
          <w:color w:val="000000"/>
          <w:sz w:val="20"/>
          <w:szCs w:val="20"/>
          <w:bdr w:val="none" w:sz="0" w:space="0" w:color="auto" w:frame="1"/>
          <w:lang w:val="en-GB" w:eastAsia="de-DE"/>
        </w:rPr>
        <w:t>LOGO CONTEST</w:t>
      </w:r>
      <w:r w:rsidRPr="000522EE">
        <w:rPr>
          <w:rFonts w:ascii="Open Sans" w:eastAsia="Times New Roman" w:hAnsi="Open Sans" w:cs="Open Sans"/>
          <w:color w:val="000000"/>
          <w:sz w:val="20"/>
          <w:szCs w:val="20"/>
          <w:lang w:val="en-GB" w:eastAsia="de-DE"/>
        </w:rPr>
        <w:t>.</w:t>
      </w:r>
    </w:p>
    <w:p w14:paraId="5D805647" w14:textId="77777777" w:rsidR="00DE7C45" w:rsidRPr="000522EE" w:rsidRDefault="00DE7C45" w:rsidP="00DE7C45">
      <w:pPr>
        <w:shd w:val="clear" w:color="auto" w:fill="FFFFFF"/>
        <w:spacing w:after="0" w:line="240" w:lineRule="auto"/>
        <w:textAlignment w:val="baseline"/>
        <w:rPr>
          <w:rFonts w:ascii="Open Sans" w:eastAsia="Times New Roman" w:hAnsi="Open Sans" w:cs="Open Sans"/>
          <w:color w:val="000000"/>
          <w:sz w:val="20"/>
          <w:szCs w:val="20"/>
          <w:lang w:val="en-GB" w:eastAsia="de-DE"/>
        </w:rPr>
      </w:pPr>
      <w:r w:rsidRPr="000522EE">
        <w:rPr>
          <w:rFonts w:ascii="Open Sans" w:eastAsia="Times New Roman" w:hAnsi="Open Sans" w:cs="Open Sans"/>
          <w:color w:val="000000"/>
          <w:sz w:val="20"/>
          <w:szCs w:val="20"/>
          <w:lang w:val="en-GB" w:eastAsia="de-DE"/>
        </w:rPr>
        <w:t>Every submission must be provided with the </w:t>
      </w:r>
      <w:r w:rsidR="000522EE" w:rsidRPr="001723D1">
        <w:rPr>
          <w:rFonts w:ascii="Open Sans" w:hAnsi="Open Sans" w:cs="Open Sans"/>
          <w:b/>
          <w:sz w:val="20"/>
          <w:szCs w:val="20"/>
          <w:lang w:val="en-US"/>
        </w:rPr>
        <w:t>official entry form</w:t>
      </w:r>
      <w:r w:rsidR="000522EE" w:rsidRPr="000522EE">
        <w:rPr>
          <w:rFonts w:ascii="Open Sans" w:hAnsi="Open Sans" w:cs="Open Sans"/>
          <w:sz w:val="20"/>
          <w:szCs w:val="20"/>
          <w:lang w:val="en-US"/>
        </w:rPr>
        <w:t>.</w:t>
      </w:r>
      <w:r w:rsidR="000522EE" w:rsidRPr="000522EE">
        <w:rPr>
          <w:rFonts w:ascii="Open Sans" w:eastAsia="Times New Roman" w:hAnsi="Open Sans" w:cs="Open Sans"/>
          <w:color w:val="000000"/>
          <w:sz w:val="20"/>
          <w:szCs w:val="20"/>
          <w:lang w:val="en-GB" w:eastAsia="de-DE"/>
        </w:rPr>
        <w:t xml:space="preserve"> </w:t>
      </w:r>
      <w:r w:rsidRPr="000522EE">
        <w:rPr>
          <w:rFonts w:ascii="Open Sans" w:eastAsia="Times New Roman" w:hAnsi="Open Sans" w:cs="Open Sans"/>
          <w:color w:val="000000"/>
          <w:sz w:val="20"/>
          <w:szCs w:val="20"/>
          <w:lang w:val="en-GB" w:eastAsia="de-DE"/>
        </w:rPr>
        <w:t>Individuals or teams (up to 2 persons) may submit only one design – no exceptions!</w:t>
      </w:r>
    </w:p>
    <w:p w14:paraId="1F7ACA65" w14:textId="77777777" w:rsidR="00DE7C45" w:rsidRPr="000522EE" w:rsidRDefault="00DE7C45" w:rsidP="00DE7C45">
      <w:pPr>
        <w:shd w:val="clear" w:color="auto" w:fill="FFFFFF"/>
        <w:spacing w:after="0" w:line="240" w:lineRule="auto"/>
        <w:textAlignment w:val="baseline"/>
        <w:rPr>
          <w:rFonts w:ascii="Open Sans" w:eastAsia="Times New Roman" w:hAnsi="Open Sans" w:cs="Open Sans"/>
          <w:color w:val="000000"/>
          <w:sz w:val="20"/>
          <w:szCs w:val="20"/>
          <w:lang w:val="en-GB" w:eastAsia="de-DE"/>
        </w:rPr>
      </w:pPr>
    </w:p>
    <w:p w14:paraId="44B35983" w14:textId="77777777" w:rsidR="00DE7C45" w:rsidRPr="000522EE" w:rsidRDefault="00DE7C45" w:rsidP="000522EE">
      <w:pPr>
        <w:pStyle w:val="Heading1"/>
        <w:rPr>
          <w:rFonts w:eastAsia="Times New Roman"/>
          <w:lang w:val="en-GB" w:eastAsia="de-DE"/>
        </w:rPr>
      </w:pPr>
      <w:r w:rsidRPr="000522EE">
        <w:rPr>
          <w:rFonts w:eastAsia="Times New Roman"/>
          <w:lang w:val="en-GB" w:eastAsia="de-DE"/>
        </w:rPr>
        <w:t>Selection Process</w:t>
      </w:r>
    </w:p>
    <w:p w14:paraId="2F7DC1BF" w14:textId="77777777" w:rsidR="00DE7C45" w:rsidRPr="000522EE" w:rsidRDefault="00DE7C45" w:rsidP="00DE7C45">
      <w:pPr>
        <w:shd w:val="clear" w:color="auto" w:fill="FFFFFF"/>
        <w:spacing w:after="0" w:line="240" w:lineRule="auto"/>
        <w:textAlignment w:val="baseline"/>
        <w:rPr>
          <w:rFonts w:ascii="Open Sans" w:eastAsia="Times New Roman" w:hAnsi="Open Sans" w:cs="Open Sans"/>
          <w:color w:val="000000"/>
          <w:sz w:val="20"/>
          <w:szCs w:val="20"/>
          <w:lang w:val="en-GB" w:eastAsia="de-DE"/>
        </w:rPr>
      </w:pPr>
      <w:r w:rsidRPr="000522EE">
        <w:rPr>
          <w:rFonts w:ascii="Open Sans" w:eastAsia="Times New Roman" w:hAnsi="Open Sans" w:cs="Open Sans"/>
          <w:color w:val="000000"/>
          <w:sz w:val="20"/>
          <w:szCs w:val="20"/>
          <w:lang w:val="en-GB" w:eastAsia="de-DE"/>
        </w:rPr>
        <w:t xml:space="preserve">The winning design will be selected by </w:t>
      </w:r>
      <w:r w:rsidR="007755C8">
        <w:rPr>
          <w:rFonts w:ascii="Open Sans" w:eastAsia="Times New Roman" w:hAnsi="Open Sans" w:cs="Open Sans"/>
          <w:color w:val="000000"/>
          <w:sz w:val="20"/>
          <w:szCs w:val="20"/>
          <w:lang w:val="en-GB" w:eastAsia="de-DE"/>
        </w:rPr>
        <w:t xml:space="preserve">the </w:t>
      </w:r>
      <w:r w:rsidR="007755C8" w:rsidRPr="00F353E6">
        <w:rPr>
          <w:rFonts w:ascii="Open Sans" w:eastAsia="Times New Roman" w:hAnsi="Open Sans" w:cs="Open Sans"/>
          <w:i/>
          <w:color w:val="000000"/>
          <w:sz w:val="20"/>
          <w:szCs w:val="20"/>
          <w:lang w:val="en-GB" w:eastAsia="de-DE"/>
        </w:rPr>
        <w:t>ABCD Center</w:t>
      </w:r>
      <w:r w:rsidR="007755C8">
        <w:rPr>
          <w:rFonts w:ascii="Open Sans" w:eastAsia="Times New Roman" w:hAnsi="Open Sans" w:cs="Open Sans"/>
          <w:color w:val="000000"/>
          <w:sz w:val="20"/>
          <w:szCs w:val="20"/>
          <w:lang w:val="en-GB" w:eastAsia="de-DE"/>
        </w:rPr>
        <w:t xml:space="preserve"> Steering Committee, representing the project leads from all partner institutions</w:t>
      </w:r>
      <w:r w:rsidRPr="000522EE">
        <w:rPr>
          <w:rFonts w:ascii="Open Sans" w:eastAsia="Times New Roman" w:hAnsi="Open Sans" w:cs="Open Sans"/>
          <w:color w:val="000000"/>
          <w:sz w:val="20"/>
          <w:szCs w:val="20"/>
          <w:lang w:val="en-GB" w:eastAsia="de-DE"/>
        </w:rPr>
        <w:t>. The logo will be selected based on its relevance to the project, originality, and aesthetic quality.</w:t>
      </w:r>
    </w:p>
    <w:p w14:paraId="067E76FC" w14:textId="77777777" w:rsidR="00DE7C45" w:rsidRPr="000522EE" w:rsidRDefault="00DE7C45" w:rsidP="00DE7C45">
      <w:pPr>
        <w:shd w:val="clear" w:color="auto" w:fill="FFFFFF"/>
        <w:spacing w:after="0" w:line="240" w:lineRule="auto"/>
        <w:textAlignment w:val="baseline"/>
        <w:rPr>
          <w:rFonts w:ascii="Open Sans" w:eastAsia="Times New Roman" w:hAnsi="Open Sans" w:cs="Open Sans"/>
          <w:color w:val="000000"/>
          <w:sz w:val="20"/>
          <w:szCs w:val="20"/>
          <w:lang w:val="en-GB" w:eastAsia="de-DE"/>
        </w:rPr>
      </w:pPr>
    </w:p>
    <w:p w14:paraId="3CA756AC" w14:textId="77777777" w:rsidR="00DE7C45" w:rsidRPr="000522EE" w:rsidRDefault="00DE7C45" w:rsidP="007755C8">
      <w:pPr>
        <w:pStyle w:val="Heading4"/>
        <w:rPr>
          <w:rFonts w:eastAsia="Times New Roman"/>
          <w:lang w:val="en-GB" w:eastAsia="de-DE"/>
        </w:rPr>
      </w:pPr>
      <w:r w:rsidRPr="000522EE">
        <w:rPr>
          <w:rFonts w:eastAsia="Times New Roman"/>
          <w:lang w:val="en-GB" w:eastAsia="de-DE"/>
        </w:rPr>
        <w:t>Intellectual Property</w:t>
      </w:r>
    </w:p>
    <w:p w14:paraId="7AB4D601" w14:textId="77777777" w:rsidR="00DE7C45" w:rsidRPr="000522EE" w:rsidRDefault="00DE7C45" w:rsidP="00DE7C45">
      <w:pPr>
        <w:shd w:val="clear" w:color="auto" w:fill="FFFFFF"/>
        <w:spacing w:after="0" w:line="240" w:lineRule="auto"/>
        <w:textAlignment w:val="baseline"/>
        <w:rPr>
          <w:rFonts w:ascii="Open Sans" w:eastAsia="Times New Roman" w:hAnsi="Open Sans" w:cs="Open Sans"/>
          <w:color w:val="000000"/>
          <w:sz w:val="20"/>
          <w:szCs w:val="20"/>
          <w:lang w:val="en-GB" w:eastAsia="de-DE"/>
        </w:rPr>
      </w:pPr>
      <w:r w:rsidRPr="000522EE">
        <w:rPr>
          <w:rFonts w:ascii="Open Sans" w:eastAsia="Times New Roman" w:hAnsi="Open Sans" w:cs="Open Sans"/>
          <w:color w:val="000000"/>
          <w:sz w:val="20"/>
          <w:szCs w:val="20"/>
          <w:lang w:val="en-GB" w:eastAsia="de-DE"/>
        </w:rPr>
        <w:t>The submitted logo design must be original and has not been copied from others or from previous designs, including their own, and does not infringe on the rights of any third party.</w:t>
      </w:r>
    </w:p>
    <w:p w14:paraId="0682D62F" w14:textId="77777777" w:rsidR="00DE7C45" w:rsidRPr="000522EE" w:rsidRDefault="00DE7C45" w:rsidP="00DE7C45">
      <w:pPr>
        <w:shd w:val="clear" w:color="auto" w:fill="FFFFFF"/>
        <w:spacing w:after="0" w:line="240" w:lineRule="auto"/>
        <w:textAlignment w:val="baseline"/>
        <w:rPr>
          <w:rFonts w:ascii="Open Sans" w:eastAsia="Times New Roman" w:hAnsi="Open Sans" w:cs="Open Sans"/>
          <w:color w:val="000000"/>
          <w:sz w:val="20"/>
          <w:szCs w:val="20"/>
          <w:lang w:val="en-GB" w:eastAsia="de-DE"/>
        </w:rPr>
      </w:pPr>
      <w:r w:rsidRPr="000522EE">
        <w:rPr>
          <w:rFonts w:ascii="Open Sans" w:eastAsia="Times New Roman" w:hAnsi="Open Sans" w:cs="Open Sans"/>
          <w:color w:val="000000"/>
          <w:sz w:val="20"/>
          <w:szCs w:val="20"/>
          <w:lang w:val="en-GB" w:eastAsia="de-DE"/>
        </w:rPr>
        <w:t xml:space="preserve">Anyone violating others’ copyright will be disqualified from the competition. If the winner is found to have violated any rules, he/she will be required to forfeit or return the prize, even if the violation is discovered after the prize has been awarded. </w:t>
      </w:r>
      <w:r w:rsidR="007755C8">
        <w:rPr>
          <w:rFonts w:ascii="Open Sans" w:eastAsia="Times New Roman" w:hAnsi="Open Sans" w:cs="Open Sans"/>
          <w:color w:val="000000"/>
          <w:sz w:val="20"/>
          <w:szCs w:val="20"/>
          <w:lang w:val="en-GB" w:eastAsia="de-DE"/>
        </w:rPr>
        <w:t xml:space="preserve">The </w:t>
      </w:r>
      <w:r w:rsidR="007755C8" w:rsidRPr="00F353E6">
        <w:rPr>
          <w:rFonts w:ascii="Open Sans" w:eastAsia="Times New Roman" w:hAnsi="Open Sans" w:cs="Open Sans"/>
          <w:i/>
          <w:color w:val="000000"/>
          <w:sz w:val="20"/>
          <w:szCs w:val="20"/>
          <w:lang w:val="en-GB" w:eastAsia="de-DE"/>
        </w:rPr>
        <w:t>ABCD Center</w:t>
      </w:r>
      <w:r w:rsidRPr="000522EE">
        <w:rPr>
          <w:rFonts w:ascii="Open Sans" w:eastAsia="Times New Roman" w:hAnsi="Open Sans" w:cs="Open Sans"/>
          <w:color w:val="000000"/>
          <w:sz w:val="20"/>
          <w:szCs w:val="20"/>
          <w:lang w:val="en-GB" w:eastAsia="de-DE"/>
        </w:rPr>
        <w:t xml:space="preserve"> does not bear any responsibility for copyright violations or infringements of intellectual property carried out by the contestants.</w:t>
      </w:r>
    </w:p>
    <w:p w14:paraId="645F7940" w14:textId="77777777" w:rsidR="00DE7C45" w:rsidRPr="000522EE" w:rsidRDefault="00DE7C45" w:rsidP="00DE7C45">
      <w:pPr>
        <w:shd w:val="clear" w:color="auto" w:fill="FFFFFF"/>
        <w:spacing w:after="0" w:line="240" w:lineRule="auto"/>
        <w:textAlignment w:val="baseline"/>
        <w:rPr>
          <w:rFonts w:ascii="Open Sans" w:eastAsia="Times New Roman" w:hAnsi="Open Sans" w:cs="Open Sans"/>
          <w:color w:val="000000"/>
          <w:sz w:val="20"/>
          <w:szCs w:val="20"/>
          <w:lang w:val="en-GB" w:eastAsia="de-DE"/>
        </w:rPr>
      </w:pPr>
    </w:p>
    <w:p w14:paraId="3DBB8496" w14:textId="77777777" w:rsidR="00DE7C45" w:rsidRDefault="00DE7C45" w:rsidP="00DE7C45">
      <w:pPr>
        <w:shd w:val="clear" w:color="auto" w:fill="FFFFFF"/>
        <w:spacing w:after="0" w:line="240" w:lineRule="auto"/>
        <w:textAlignment w:val="baseline"/>
        <w:rPr>
          <w:rFonts w:ascii="Open Sans" w:eastAsia="Times New Roman" w:hAnsi="Open Sans" w:cs="Open Sans"/>
          <w:color w:val="000000"/>
          <w:sz w:val="20"/>
          <w:szCs w:val="20"/>
          <w:lang w:val="en-GB" w:eastAsia="de-DE"/>
        </w:rPr>
      </w:pPr>
      <w:r w:rsidRPr="000522EE">
        <w:rPr>
          <w:rFonts w:ascii="Open Sans" w:eastAsia="Times New Roman" w:hAnsi="Open Sans" w:cs="Open Sans"/>
          <w:color w:val="000000"/>
          <w:sz w:val="20"/>
          <w:szCs w:val="20"/>
          <w:lang w:val="en-GB" w:eastAsia="de-DE"/>
        </w:rPr>
        <w:t>Logo designs with a watermark will not be accepted.</w:t>
      </w:r>
      <w:r w:rsidR="007755C8">
        <w:rPr>
          <w:rFonts w:ascii="Open Sans" w:eastAsia="Times New Roman" w:hAnsi="Open Sans" w:cs="Open Sans"/>
          <w:color w:val="000000"/>
          <w:sz w:val="20"/>
          <w:szCs w:val="20"/>
          <w:lang w:val="en-GB" w:eastAsia="de-DE"/>
        </w:rPr>
        <w:t xml:space="preserve"> </w:t>
      </w:r>
      <w:r w:rsidRPr="000522EE">
        <w:rPr>
          <w:rFonts w:ascii="Open Sans" w:eastAsia="Times New Roman" w:hAnsi="Open Sans" w:cs="Open Sans"/>
          <w:color w:val="000000"/>
          <w:sz w:val="20"/>
          <w:szCs w:val="20"/>
          <w:lang w:val="en-GB" w:eastAsia="de-DE"/>
        </w:rPr>
        <w:t xml:space="preserve">The winning logo becomes the sole property of </w:t>
      </w:r>
      <w:r w:rsidR="007755C8">
        <w:rPr>
          <w:rFonts w:ascii="Open Sans" w:eastAsia="Times New Roman" w:hAnsi="Open Sans" w:cs="Open Sans"/>
          <w:color w:val="000000"/>
          <w:sz w:val="20"/>
          <w:szCs w:val="20"/>
          <w:lang w:val="en-GB" w:eastAsia="de-DE"/>
        </w:rPr>
        <w:t xml:space="preserve">the </w:t>
      </w:r>
      <w:r w:rsidR="007755C8" w:rsidRPr="00F353E6">
        <w:rPr>
          <w:rFonts w:ascii="Open Sans" w:eastAsia="Times New Roman" w:hAnsi="Open Sans" w:cs="Open Sans"/>
          <w:i/>
          <w:color w:val="000000"/>
          <w:sz w:val="20"/>
          <w:szCs w:val="20"/>
          <w:lang w:val="en-GB" w:eastAsia="de-DE"/>
        </w:rPr>
        <w:t>ABCD Center</w:t>
      </w:r>
      <w:r w:rsidRPr="000522EE">
        <w:rPr>
          <w:rFonts w:ascii="Open Sans" w:eastAsia="Times New Roman" w:hAnsi="Open Sans" w:cs="Open Sans"/>
          <w:color w:val="000000"/>
          <w:sz w:val="20"/>
          <w:szCs w:val="20"/>
          <w:lang w:val="en-GB" w:eastAsia="de-DE"/>
        </w:rPr>
        <w:t xml:space="preserve">. The project team shall have the right to adapt, edit, modify, or otherwise use the logo. All intellectual property rights in the selected logo design are deemed assigned to </w:t>
      </w:r>
      <w:r w:rsidR="007755C8">
        <w:rPr>
          <w:rFonts w:ascii="Open Sans" w:eastAsia="Times New Roman" w:hAnsi="Open Sans" w:cs="Open Sans"/>
          <w:color w:val="000000"/>
          <w:sz w:val="20"/>
          <w:szCs w:val="20"/>
          <w:lang w:val="en-GB" w:eastAsia="de-DE"/>
        </w:rPr>
        <w:t xml:space="preserve">the </w:t>
      </w:r>
      <w:r w:rsidR="007755C8" w:rsidRPr="00F353E6">
        <w:rPr>
          <w:rFonts w:ascii="Open Sans" w:eastAsia="Times New Roman" w:hAnsi="Open Sans" w:cs="Open Sans"/>
          <w:i/>
          <w:color w:val="000000"/>
          <w:sz w:val="20"/>
          <w:szCs w:val="20"/>
          <w:lang w:val="en-GB" w:eastAsia="de-DE"/>
        </w:rPr>
        <w:t>ABCD Center</w:t>
      </w:r>
      <w:r w:rsidRPr="000522EE">
        <w:rPr>
          <w:rFonts w:ascii="Open Sans" w:eastAsia="Times New Roman" w:hAnsi="Open Sans" w:cs="Open Sans"/>
          <w:color w:val="000000"/>
          <w:sz w:val="20"/>
          <w:szCs w:val="20"/>
          <w:lang w:val="en-GB" w:eastAsia="de-DE"/>
        </w:rPr>
        <w:t>.</w:t>
      </w:r>
    </w:p>
    <w:p w14:paraId="5DDA3D64" w14:textId="77777777" w:rsidR="00F353E6" w:rsidRDefault="00F353E6" w:rsidP="00DE7C45">
      <w:pPr>
        <w:shd w:val="clear" w:color="auto" w:fill="FFFFFF"/>
        <w:spacing w:after="0" w:line="240" w:lineRule="auto"/>
        <w:textAlignment w:val="baseline"/>
        <w:rPr>
          <w:rFonts w:ascii="Open Sans" w:eastAsia="Times New Roman" w:hAnsi="Open Sans" w:cs="Open Sans"/>
          <w:color w:val="000000"/>
          <w:sz w:val="20"/>
          <w:szCs w:val="20"/>
          <w:lang w:val="en-GB" w:eastAsia="de-DE"/>
        </w:rPr>
      </w:pPr>
    </w:p>
    <w:p w14:paraId="1872096F" w14:textId="77777777" w:rsidR="00F353E6" w:rsidRPr="000522EE" w:rsidRDefault="00F353E6" w:rsidP="00DE7C45">
      <w:pPr>
        <w:shd w:val="clear" w:color="auto" w:fill="FFFFFF"/>
        <w:spacing w:after="0" w:line="240" w:lineRule="auto"/>
        <w:textAlignment w:val="baseline"/>
        <w:rPr>
          <w:rFonts w:ascii="Open Sans" w:eastAsia="Times New Roman" w:hAnsi="Open Sans" w:cs="Open Sans"/>
          <w:color w:val="000000"/>
          <w:sz w:val="20"/>
          <w:szCs w:val="20"/>
          <w:lang w:val="en-GB" w:eastAsia="de-DE"/>
        </w:rPr>
      </w:pPr>
    </w:p>
    <w:p w14:paraId="69E0B493" w14:textId="77777777" w:rsidR="00332DD6" w:rsidRDefault="00F353E6" w:rsidP="00F353E6">
      <w:pPr>
        <w:spacing w:after="0" w:line="240" w:lineRule="auto"/>
        <w:jc w:val="center"/>
        <w:rPr>
          <w:rFonts w:ascii="Open Sans" w:hAnsi="Open Sans" w:cs="Open Sans"/>
          <w:sz w:val="20"/>
          <w:szCs w:val="20"/>
          <w:lang w:val="en-GB"/>
        </w:rPr>
      </w:pPr>
      <w:r>
        <w:rPr>
          <w:rFonts w:ascii="Open Sans" w:hAnsi="Open Sans" w:cs="Open Sans"/>
          <w:noProof/>
          <w:sz w:val="20"/>
          <w:szCs w:val="20"/>
          <w:lang w:eastAsia="de-DE"/>
        </w:rPr>
        <w:drawing>
          <wp:inline distT="0" distB="0" distL="0" distR="0" wp14:anchorId="543A675D" wp14:editId="5F9C3034">
            <wp:extent cx="3997960" cy="1178569"/>
            <wp:effectExtent l="0" t="0" r="254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0644" cy="1188204"/>
                    </a:xfrm>
                    <a:prstGeom prst="rect">
                      <a:avLst/>
                    </a:prstGeom>
                    <a:noFill/>
                    <a:ln>
                      <a:noFill/>
                    </a:ln>
                  </pic:spPr>
                </pic:pic>
              </a:graphicData>
            </a:graphic>
          </wp:inline>
        </w:drawing>
      </w:r>
    </w:p>
    <w:p w14:paraId="6C7C4FA7" w14:textId="77777777" w:rsidR="00F353E6" w:rsidRDefault="00F353E6" w:rsidP="00DE7C45">
      <w:pPr>
        <w:spacing w:after="0" w:line="240" w:lineRule="auto"/>
        <w:rPr>
          <w:rFonts w:ascii="Open Sans" w:hAnsi="Open Sans" w:cs="Open Sans"/>
          <w:sz w:val="20"/>
          <w:szCs w:val="20"/>
          <w:lang w:val="en-GB"/>
        </w:rPr>
      </w:pPr>
    </w:p>
    <w:p w14:paraId="7808BB37" w14:textId="77777777" w:rsidR="00B74F64" w:rsidRDefault="00B74F64" w:rsidP="00DE7C45">
      <w:pPr>
        <w:spacing w:after="0" w:line="240" w:lineRule="auto"/>
        <w:rPr>
          <w:rFonts w:ascii="Open Sans" w:hAnsi="Open Sans" w:cs="Open Sans"/>
          <w:sz w:val="20"/>
          <w:szCs w:val="20"/>
          <w:lang w:val="en-GB"/>
        </w:rPr>
      </w:pPr>
    </w:p>
    <w:p w14:paraId="02032F6F" w14:textId="77777777" w:rsidR="00B74F64" w:rsidRDefault="00B74F64" w:rsidP="00DE7C45">
      <w:pPr>
        <w:spacing w:after="0" w:line="240" w:lineRule="auto"/>
        <w:rPr>
          <w:rFonts w:ascii="Open Sans" w:hAnsi="Open Sans" w:cs="Open Sans"/>
          <w:sz w:val="20"/>
          <w:szCs w:val="20"/>
          <w:lang w:val="en-GB"/>
        </w:rPr>
      </w:pPr>
    </w:p>
    <w:p w14:paraId="4F3F71F1" w14:textId="77777777" w:rsidR="00B74F64" w:rsidRDefault="00B74F64" w:rsidP="00B74F64">
      <w:pPr>
        <w:pStyle w:val="Heading1"/>
        <w:rPr>
          <w:lang w:val="en-GB"/>
        </w:rPr>
      </w:pPr>
      <w:r w:rsidRPr="00B74F64">
        <w:rPr>
          <w:i/>
          <w:lang w:val="en-GB"/>
        </w:rPr>
        <w:lastRenderedPageBreak/>
        <w:t>ABCD Center</w:t>
      </w:r>
      <w:r>
        <w:rPr>
          <w:lang w:val="en-GB"/>
        </w:rPr>
        <w:t xml:space="preserve"> Official Entry Form</w:t>
      </w:r>
    </w:p>
    <w:p w14:paraId="5003025E" w14:textId="77777777" w:rsidR="00B74F64" w:rsidRPr="00B74F64" w:rsidRDefault="00B74F64" w:rsidP="00B74F64">
      <w:pPr>
        <w:rPr>
          <w:lang w:val="en-GB"/>
        </w:rPr>
      </w:pPr>
    </w:p>
    <w:tbl>
      <w:tblPr>
        <w:tblStyle w:val="TableGrid"/>
        <w:tblW w:w="0" w:type="auto"/>
        <w:tblLook w:val="04A0" w:firstRow="1" w:lastRow="0" w:firstColumn="1" w:lastColumn="0" w:noHBand="0" w:noVBand="1"/>
      </w:tblPr>
      <w:tblGrid>
        <w:gridCol w:w="3256"/>
        <w:gridCol w:w="2693"/>
        <w:gridCol w:w="92"/>
        <w:gridCol w:w="3021"/>
      </w:tblGrid>
      <w:tr w:rsidR="00B74F64" w14:paraId="7F1220A3" w14:textId="77777777" w:rsidTr="00B74F64">
        <w:tc>
          <w:tcPr>
            <w:tcW w:w="9062" w:type="dxa"/>
            <w:gridSpan w:val="4"/>
          </w:tcPr>
          <w:p w14:paraId="1E7EBC7F" w14:textId="77777777" w:rsidR="00B74F64" w:rsidRPr="00B74F64" w:rsidRDefault="00B74F64" w:rsidP="00B74F64">
            <w:pPr>
              <w:rPr>
                <w:rFonts w:ascii="Open Sans" w:hAnsi="Open Sans" w:cs="Open Sans"/>
                <w:b/>
                <w:sz w:val="20"/>
                <w:szCs w:val="20"/>
                <w:lang w:val="en-GB"/>
              </w:rPr>
            </w:pPr>
            <w:r w:rsidRPr="00B74F64">
              <w:rPr>
                <w:rFonts w:ascii="Open Sans" w:hAnsi="Open Sans" w:cs="Open Sans"/>
                <w:b/>
                <w:sz w:val="20"/>
                <w:szCs w:val="20"/>
                <w:lang w:val="en-GB"/>
              </w:rPr>
              <w:t>Contact Details – Designer #1</w:t>
            </w:r>
          </w:p>
        </w:tc>
      </w:tr>
      <w:tr w:rsidR="00B74F64" w:rsidRPr="00C27110" w14:paraId="099C97A1" w14:textId="77777777" w:rsidTr="00B74F64">
        <w:tc>
          <w:tcPr>
            <w:tcW w:w="9062" w:type="dxa"/>
            <w:gridSpan w:val="4"/>
          </w:tcPr>
          <w:p w14:paraId="757AF882" w14:textId="77777777" w:rsidR="00B74F64" w:rsidRPr="00C27110" w:rsidRDefault="00B74F64" w:rsidP="00B74F64">
            <w:pPr>
              <w:rPr>
                <w:rFonts w:ascii="Open Sans" w:hAnsi="Open Sans" w:cs="Open Sans"/>
                <w:sz w:val="16"/>
                <w:szCs w:val="16"/>
              </w:rPr>
            </w:pPr>
            <w:r w:rsidRPr="00C27110">
              <w:rPr>
                <w:rFonts w:ascii="Open Sans" w:hAnsi="Open Sans" w:cs="Open Sans"/>
                <w:sz w:val="16"/>
                <w:szCs w:val="16"/>
              </w:rPr>
              <w:t>Name:</w:t>
            </w:r>
            <w:r w:rsidR="00C27110" w:rsidRPr="00C27110">
              <w:rPr>
                <w:rFonts w:ascii="Open Sans" w:hAnsi="Open Sans" w:cs="Open Sans"/>
                <w:sz w:val="16"/>
                <w:szCs w:val="16"/>
              </w:rPr>
              <w:t xml:space="preserve"> </w:t>
            </w:r>
          </w:p>
        </w:tc>
      </w:tr>
      <w:tr w:rsidR="00B74F64" w:rsidRPr="00C27110" w14:paraId="3F188DFD" w14:textId="77777777" w:rsidTr="00B74F64">
        <w:tc>
          <w:tcPr>
            <w:tcW w:w="9062" w:type="dxa"/>
            <w:gridSpan w:val="4"/>
          </w:tcPr>
          <w:p w14:paraId="5771AD77" w14:textId="77777777" w:rsidR="00B74F64" w:rsidRPr="00C27110" w:rsidRDefault="00B74F64" w:rsidP="00B74F64">
            <w:pPr>
              <w:rPr>
                <w:rFonts w:ascii="Open Sans" w:hAnsi="Open Sans" w:cs="Open Sans"/>
                <w:sz w:val="16"/>
                <w:szCs w:val="16"/>
              </w:rPr>
            </w:pPr>
            <w:r w:rsidRPr="00C27110">
              <w:rPr>
                <w:rFonts w:ascii="Open Sans" w:hAnsi="Open Sans" w:cs="Open Sans"/>
                <w:sz w:val="16"/>
                <w:szCs w:val="16"/>
              </w:rPr>
              <w:t>Address:</w:t>
            </w:r>
          </w:p>
        </w:tc>
      </w:tr>
      <w:tr w:rsidR="00B74F64" w14:paraId="48FD198B" w14:textId="77777777" w:rsidTr="00B74F64">
        <w:tc>
          <w:tcPr>
            <w:tcW w:w="3256" w:type="dxa"/>
          </w:tcPr>
          <w:p w14:paraId="2C0C01FF" w14:textId="77777777" w:rsidR="00B74F64" w:rsidRPr="00C27110" w:rsidRDefault="00B74F64" w:rsidP="00B74F64">
            <w:pPr>
              <w:rPr>
                <w:rFonts w:ascii="Open Sans" w:hAnsi="Open Sans" w:cs="Open Sans"/>
                <w:sz w:val="16"/>
                <w:szCs w:val="16"/>
              </w:rPr>
            </w:pPr>
            <w:r w:rsidRPr="00C27110">
              <w:rPr>
                <w:rFonts w:ascii="Open Sans" w:hAnsi="Open Sans" w:cs="Open Sans"/>
                <w:sz w:val="16"/>
                <w:szCs w:val="16"/>
              </w:rPr>
              <w:t>City:</w:t>
            </w:r>
          </w:p>
        </w:tc>
        <w:tc>
          <w:tcPr>
            <w:tcW w:w="2785" w:type="dxa"/>
            <w:gridSpan w:val="2"/>
          </w:tcPr>
          <w:p w14:paraId="63B55A5E" w14:textId="77777777" w:rsidR="00B74F64" w:rsidRPr="00B74F64" w:rsidRDefault="00336BB3" w:rsidP="00B74F64">
            <w:pPr>
              <w:rPr>
                <w:rFonts w:ascii="Open Sans" w:hAnsi="Open Sans" w:cs="Open Sans"/>
                <w:sz w:val="16"/>
                <w:szCs w:val="16"/>
                <w:lang w:val="en-GB"/>
              </w:rPr>
            </w:pPr>
            <w:r>
              <w:rPr>
                <w:rFonts w:ascii="Open Sans" w:hAnsi="Open Sans" w:cs="Open Sans"/>
                <w:sz w:val="16"/>
                <w:szCs w:val="16"/>
                <w:lang w:val="en-GB"/>
              </w:rPr>
              <w:t>Country</w:t>
            </w:r>
            <w:r w:rsidR="00B74F64" w:rsidRPr="00B74F64">
              <w:rPr>
                <w:rFonts w:ascii="Open Sans" w:hAnsi="Open Sans" w:cs="Open Sans"/>
                <w:sz w:val="16"/>
                <w:szCs w:val="16"/>
                <w:lang w:val="en-GB"/>
              </w:rPr>
              <w:t>:</w:t>
            </w:r>
          </w:p>
        </w:tc>
        <w:tc>
          <w:tcPr>
            <w:tcW w:w="3021" w:type="dxa"/>
          </w:tcPr>
          <w:p w14:paraId="3F58B3F8" w14:textId="77777777" w:rsidR="00B74F64" w:rsidRPr="00B74F64" w:rsidRDefault="00B74F64" w:rsidP="00B74F64">
            <w:pPr>
              <w:rPr>
                <w:rFonts w:ascii="Open Sans" w:hAnsi="Open Sans" w:cs="Open Sans"/>
                <w:sz w:val="16"/>
                <w:szCs w:val="16"/>
                <w:lang w:val="en-GB"/>
              </w:rPr>
            </w:pPr>
            <w:r w:rsidRPr="00B74F64">
              <w:rPr>
                <w:rFonts w:ascii="Open Sans" w:hAnsi="Open Sans" w:cs="Open Sans"/>
                <w:sz w:val="16"/>
                <w:szCs w:val="16"/>
                <w:lang w:val="en-GB"/>
              </w:rPr>
              <w:t>ZIP Code:</w:t>
            </w:r>
          </w:p>
        </w:tc>
      </w:tr>
      <w:tr w:rsidR="00B74F64" w14:paraId="2DC741CF" w14:textId="77777777" w:rsidTr="00F24F5C">
        <w:tc>
          <w:tcPr>
            <w:tcW w:w="6041" w:type="dxa"/>
            <w:gridSpan w:val="3"/>
          </w:tcPr>
          <w:p w14:paraId="30C9CB47" w14:textId="77777777" w:rsidR="00B74F64" w:rsidRPr="00C27110" w:rsidRDefault="00B74F64" w:rsidP="00B74F64">
            <w:pPr>
              <w:rPr>
                <w:rFonts w:ascii="Open Sans" w:hAnsi="Open Sans" w:cs="Open Sans"/>
                <w:sz w:val="16"/>
                <w:szCs w:val="16"/>
              </w:rPr>
            </w:pPr>
            <w:r w:rsidRPr="00B74F64">
              <w:rPr>
                <w:rFonts w:ascii="Open Sans" w:hAnsi="Open Sans" w:cs="Open Sans"/>
                <w:sz w:val="16"/>
                <w:szCs w:val="16"/>
                <w:lang w:val="en-GB"/>
              </w:rPr>
              <w:t>Phone:</w:t>
            </w:r>
          </w:p>
        </w:tc>
        <w:tc>
          <w:tcPr>
            <w:tcW w:w="3021" w:type="dxa"/>
          </w:tcPr>
          <w:p w14:paraId="48883E35" w14:textId="77777777" w:rsidR="00B74F64" w:rsidRPr="00B74F64" w:rsidRDefault="00B74F64" w:rsidP="00B74F64">
            <w:pPr>
              <w:rPr>
                <w:rFonts w:ascii="Open Sans" w:hAnsi="Open Sans" w:cs="Open Sans"/>
                <w:sz w:val="16"/>
                <w:szCs w:val="16"/>
                <w:lang w:val="en-GB"/>
              </w:rPr>
            </w:pPr>
            <w:r w:rsidRPr="00B74F64">
              <w:rPr>
                <w:rFonts w:ascii="Open Sans" w:hAnsi="Open Sans" w:cs="Open Sans"/>
                <w:sz w:val="16"/>
                <w:szCs w:val="16"/>
                <w:lang w:val="en-GB"/>
              </w:rPr>
              <w:t>Email:</w:t>
            </w:r>
          </w:p>
        </w:tc>
      </w:tr>
      <w:tr w:rsidR="00B74F64" w14:paraId="06FD8F07" w14:textId="77777777" w:rsidTr="00465FFD">
        <w:tc>
          <w:tcPr>
            <w:tcW w:w="9062" w:type="dxa"/>
            <w:gridSpan w:val="4"/>
          </w:tcPr>
          <w:p w14:paraId="503471C6" w14:textId="77777777" w:rsidR="00B74F64" w:rsidRPr="00B74F64" w:rsidRDefault="00B74F64" w:rsidP="00B74F64">
            <w:pPr>
              <w:rPr>
                <w:rFonts w:ascii="Open Sans" w:hAnsi="Open Sans" w:cs="Open Sans"/>
                <w:sz w:val="16"/>
                <w:szCs w:val="16"/>
                <w:lang w:val="en-GB"/>
              </w:rPr>
            </w:pPr>
            <w:r w:rsidRPr="00B74F64">
              <w:rPr>
                <w:rFonts w:ascii="Open Sans" w:hAnsi="Open Sans" w:cs="Open Sans"/>
                <w:b/>
                <w:sz w:val="20"/>
                <w:szCs w:val="20"/>
                <w:lang w:val="en-GB"/>
              </w:rPr>
              <w:t xml:space="preserve">Contact Details – Designer </w:t>
            </w:r>
            <w:r>
              <w:rPr>
                <w:rFonts w:ascii="Open Sans" w:hAnsi="Open Sans" w:cs="Open Sans"/>
                <w:b/>
                <w:sz w:val="20"/>
                <w:szCs w:val="20"/>
                <w:lang w:val="en-GB"/>
              </w:rPr>
              <w:t>#2</w:t>
            </w:r>
          </w:p>
        </w:tc>
      </w:tr>
      <w:tr w:rsidR="00B74F64" w14:paraId="58828C04" w14:textId="77777777" w:rsidTr="00465FFD">
        <w:tc>
          <w:tcPr>
            <w:tcW w:w="9062" w:type="dxa"/>
            <w:gridSpan w:val="4"/>
          </w:tcPr>
          <w:p w14:paraId="4864A7B4" w14:textId="77777777" w:rsidR="00B74F64" w:rsidRPr="00B74F64" w:rsidRDefault="00B74F64" w:rsidP="00B74F64">
            <w:pPr>
              <w:rPr>
                <w:rFonts w:ascii="Open Sans" w:hAnsi="Open Sans" w:cs="Open Sans"/>
                <w:b/>
                <w:sz w:val="20"/>
                <w:szCs w:val="20"/>
                <w:lang w:val="en-GB"/>
              </w:rPr>
            </w:pPr>
            <w:r w:rsidRPr="00B74F64">
              <w:rPr>
                <w:rFonts w:ascii="Open Sans" w:hAnsi="Open Sans" w:cs="Open Sans"/>
                <w:sz w:val="16"/>
                <w:szCs w:val="16"/>
                <w:lang w:val="en-GB"/>
              </w:rPr>
              <w:t>Name:</w:t>
            </w:r>
          </w:p>
        </w:tc>
      </w:tr>
      <w:tr w:rsidR="00B74F64" w14:paraId="431C5415" w14:textId="77777777" w:rsidTr="00465FFD">
        <w:tc>
          <w:tcPr>
            <w:tcW w:w="9062" w:type="dxa"/>
            <w:gridSpan w:val="4"/>
          </w:tcPr>
          <w:p w14:paraId="23425750" w14:textId="77777777" w:rsidR="00B74F64" w:rsidRPr="00B74F64" w:rsidRDefault="00B74F64" w:rsidP="00B74F64">
            <w:pPr>
              <w:rPr>
                <w:rFonts w:ascii="Open Sans" w:hAnsi="Open Sans" w:cs="Open Sans"/>
                <w:sz w:val="16"/>
                <w:szCs w:val="16"/>
                <w:lang w:val="en-GB"/>
              </w:rPr>
            </w:pPr>
            <w:r>
              <w:rPr>
                <w:rFonts w:ascii="Open Sans" w:hAnsi="Open Sans" w:cs="Open Sans"/>
                <w:sz w:val="16"/>
                <w:szCs w:val="16"/>
                <w:lang w:val="en-GB"/>
              </w:rPr>
              <w:t>Address:</w:t>
            </w:r>
          </w:p>
        </w:tc>
      </w:tr>
      <w:tr w:rsidR="00294787" w14:paraId="66B2686D" w14:textId="77777777" w:rsidTr="00B74F64">
        <w:tc>
          <w:tcPr>
            <w:tcW w:w="3256" w:type="dxa"/>
          </w:tcPr>
          <w:p w14:paraId="30D27010" w14:textId="77777777" w:rsidR="00294787" w:rsidRPr="00B74F64" w:rsidRDefault="00294787" w:rsidP="00294787">
            <w:pPr>
              <w:rPr>
                <w:rFonts w:ascii="Open Sans" w:hAnsi="Open Sans" w:cs="Open Sans"/>
                <w:sz w:val="16"/>
                <w:szCs w:val="16"/>
                <w:lang w:val="en-GB"/>
              </w:rPr>
            </w:pPr>
            <w:r w:rsidRPr="00B74F64">
              <w:rPr>
                <w:rFonts w:ascii="Open Sans" w:hAnsi="Open Sans" w:cs="Open Sans"/>
                <w:sz w:val="16"/>
                <w:szCs w:val="16"/>
                <w:lang w:val="en-GB"/>
              </w:rPr>
              <w:t>City:</w:t>
            </w:r>
          </w:p>
        </w:tc>
        <w:tc>
          <w:tcPr>
            <w:tcW w:w="2785" w:type="dxa"/>
            <w:gridSpan w:val="2"/>
          </w:tcPr>
          <w:p w14:paraId="1421E5C4" w14:textId="77777777" w:rsidR="00294787" w:rsidRPr="00B74F64" w:rsidRDefault="00336BB3" w:rsidP="00294787">
            <w:pPr>
              <w:rPr>
                <w:rFonts w:ascii="Open Sans" w:hAnsi="Open Sans" w:cs="Open Sans"/>
                <w:sz w:val="16"/>
                <w:szCs w:val="16"/>
                <w:lang w:val="en-GB"/>
              </w:rPr>
            </w:pPr>
            <w:r>
              <w:rPr>
                <w:rFonts w:ascii="Open Sans" w:hAnsi="Open Sans" w:cs="Open Sans"/>
                <w:sz w:val="16"/>
                <w:szCs w:val="16"/>
                <w:lang w:val="en-GB"/>
              </w:rPr>
              <w:t>Country</w:t>
            </w:r>
            <w:r w:rsidR="00294787" w:rsidRPr="00B74F64">
              <w:rPr>
                <w:rFonts w:ascii="Open Sans" w:hAnsi="Open Sans" w:cs="Open Sans"/>
                <w:sz w:val="16"/>
                <w:szCs w:val="16"/>
                <w:lang w:val="en-GB"/>
              </w:rPr>
              <w:t>:</w:t>
            </w:r>
          </w:p>
        </w:tc>
        <w:tc>
          <w:tcPr>
            <w:tcW w:w="3021" w:type="dxa"/>
          </w:tcPr>
          <w:p w14:paraId="73783C68" w14:textId="77777777" w:rsidR="00294787" w:rsidRPr="00B74F64" w:rsidRDefault="00294787" w:rsidP="00294787">
            <w:pPr>
              <w:rPr>
                <w:rFonts w:ascii="Open Sans" w:hAnsi="Open Sans" w:cs="Open Sans"/>
                <w:sz w:val="16"/>
                <w:szCs w:val="16"/>
                <w:lang w:val="en-GB"/>
              </w:rPr>
            </w:pPr>
            <w:r w:rsidRPr="00B74F64">
              <w:rPr>
                <w:rFonts w:ascii="Open Sans" w:hAnsi="Open Sans" w:cs="Open Sans"/>
                <w:sz w:val="16"/>
                <w:szCs w:val="16"/>
                <w:lang w:val="en-GB"/>
              </w:rPr>
              <w:t>ZIP Code:</w:t>
            </w:r>
          </w:p>
        </w:tc>
      </w:tr>
      <w:tr w:rsidR="00294787" w14:paraId="50D360DA" w14:textId="77777777" w:rsidTr="00D76987">
        <w:tc>
          <w:tcPr>
            <w:tcW w:w="6041" w:type="dxa"/>
            <w:gridSpan w:val="3"/>
          </w:tcPr>
          <w:p w14:paraId="655D072B" w14:textId="77777777" w:rsidR="00294787" w:rsidRPr="00B74F64" w:rsidRDefault="00294787" w:rsidP="00294787">
            <w:pPr>
              <w:rPr>
                <w:rFonts w:ascii="Open Sans" w:hAnsi="Open Sans" w:cs="Open Sans"/>
                <w:sz w:val="16"/>
                <w:szCs w:val="16"/>
                <w:lang w:val="en-GB"/>
              </w:rPr>
            </w:pPr>
            <w:r w:rsidRPr="00B74F64">
              <w:rPr>
                <w:rFonts w:ascii="Open Sans" w:hAnsi="Open Sans" w:cs="Open Sans"/>
                <w:sz w:val="16"/>
                <w:szCs w:val="16"/>
                <w:lang w:val="en-GB"/>
              </w:rPr>
              <w:t>Phone:</w:t>
            </w:r>
          </w:p>
        </w:tc>
        <w:tc>
          <w:tcPr>
            <w:tcW w:w="3021" w:type="dxa"/>
          </w:tcPr>
          <w:p w14:paraId="3CE8FA34" w14:textId="77777777" w:rsidR="00294787" w:rsidRPr="00B74F64" w:rsidRDefault="00294787" w:rsidP="00294787">
            <w:pPr>
              <w:rPr>
                <w:rFonts w:ascii="Open Sans" w:hAnsi="Open Sans" w:cs="Open Sans"/>
                <w:sz w:val="16"/>
                <w:szCs w:val="16"/>
                <w:lang w:val="en-GB"/>
              </w:rPr>
            </w:pPr>
            <w:r w:rsidRPr="00B74F64">
              <w:rPr>
                <w:rFonts w:ascii="Open Sans" w:hAnsi="Open Sans" w:cs="Open Sans"/>
                <w:sz w:val="16"/>
                <w:szCs w:val="16"/>
                <w:lang w:val="en-GB"/>
              </w:rPr>
              <w:t>Email:</w:t>
            </w:r>
          </w:p>
        </w:tc>
      </w:tr>
      <w:tr w:rsidR="00294787" w14:paraId="5EB90C9F" w14:textId="77777777" w:rsidTr="00E21FFA">
        <w:tc>
          <w:tcPr>
            <w:tcW w:w="9062" w:type="dxa"/>
            <w:gridSpan w:val="4"/>
          </w:tcPr>
          <w:p w14:paraId="58375B5E" w14:textId="77777777" w:rsidR="00294787" w:rsidRPr="00B74F64" w:rsidRDefault="00294787" w:rsidP="00294787">
            <w:pPr>
              <w:rPr>
                <w:rFonts w:ascii="Open Sans" w:hAnsi="Open Sans" w:cs="Open Sans"/>
                <w:sz w:val="16"/>
                <w:szCs w:val="16"/>
                <w:lang w:val="en-GB"/>
              </w:rPr>
            </w:pPr>
            <w:r>
              <w:rPr>
                <w:rFonts w:ascii="Open Sans" w:hAnsi="Open Sans" w:cs="Open Sans"/>
                <w:b/>
                <w:sz w:val="20"/>
                <w:szCs w:val="20"/>
                <w:lang w:val="en-GB"/>
              </w:rPr>
              <w:t>Logo Description</w:t>
            </w:r>
          </w:p>
        </w:tc>
      </w:tr>
      <w:tr w:rsidR="00294787" w:rsidRPr="00C2386B" w14:paraId="4E3B923A" w14:textId="77777777" w:rsidTr="00E21FFA">
        <w:tc>
          <w:tcPr>
            <w:tcW w:w="9062" w:type="dxa"/>
            <w:gridSpan w:val="4"/>
          </w:tcPr>
          <w:p w14:paraId="7C262A0B" w14:textId="77777777" w:rsidR="00336BB3" w:rsidRDefault="00336BB3" w:rsidP="00294787">
            <w:pPr>
              <w:rPr>
                <w:rFonts w:ascii="Open Sans" w:hAnsi="Open Sans" w:cs="Open Sans"/>
                <w:i/>
                <w:sz w:val="16"/>
                <w:szCs w:val="16"/>
                <w:lang w:val="en-GB"/>
              </w:rPr>
            </w:pPr>
          </w:p>
          <w:p w14:paraId="5F27D29E" w14:textId="77777777" w:rsidR="00294787" w:rsidRDefault="00294787" w:rsidP="00294787">
            <w:pPr>
              <w:rPr>
                <w:rFonts w:ascii="Open Sans" w:hAnsi="Open Sans" w:cs="Open Sans"/>
                <w:i/>
                <w:sz w:val="16"/>
                <w:szCs w:val="16"/>
                <w:lang w:val="en-GB"/>
              </w:rPr>
            </w:pPr>
            <w:r>
              <w:rPr>
                <w:rFonts w:ascii="Open Sans" w:hAnsi="Open Sans" w:cs="Open Sans"/>
                <w:i/>
                <w:sz w:val="16"/>
                <w:szCs w:val="16"/>
                <w:lang w:val="en-GB"/>
              </w:rPr>
              <w:t>Please describe the idea behind your logo design:</w:t>
            </w:r>
          </w:p>
          <w:p w14:paraId="15C7E386" w14:textId="77777777" w:rsidR="00294787" w:rsidRDefault="00294787" w:rsidP="00294787">
            <w:pPr>
              <w:rPr>
                <w:rFonts w:ascii="Open Sans" w:hAnsi="Open Sans" w:cs="Open Sans"/>
                <w:i/>
                <w:sz w:val="16"/>
                <w:szCs w:val="16"/>
                <w:lang w:val="en-GB"/>
              </w:rPr>
            </w:pPr>
          </w:p>
          <w:p w14:paraId="30704347" w14:textId="77777777" w:rsidR="00294787" w:rsidRDefault="00294787" w:rsidP="00294787">
            <w:pPr>
              <w:rPr>
                <w:rFonts w:ascii="Open Sans" w:hAnsi="Open Sans" w:cs="Open Sans"/>
                <w:i/>
                <w:sz w:val="16"/>
                <w:szCs w:val="16"/>
                <w:lang w:val="en-GB"/>
              </w:rPr>
            </w:pPr>
          </w:p>
          <w:p w14:paraId="5DD1CC17" w14:textId="77777777" w:rsidR="00294787" w:rsidRDefault="00294787" w:rsidP="00294787">
            <w:pPr>
              <w:rPr>
                <w:rFonts w:ascii="Open Sans" w:hAnsi="Open Sans" w:cs="Open Sans"/>
                <w:i/>
                <w:sz w:val="16"/>
                <w:szCs w:val="16"/>
                <w:lang w:val="en-GB"/>
              </w:rPr>
            </w:pPr>
          </w:p>
          <w:p w14:paraId="548F6B44" w14:textId="77777777" w:rsidR="00294787" w:rsidRDefault="00294787" w:rsidP="00294787">
            <w:pPr>
              <w:rPr>
                <w:rFonts w:ascii="Open Sans" w:hAnsi="Open Sans" w:cs="Open Sans"/>
                <w:i/>
                <w:sz w:val="16"/>
                <w:szCs w:val="16"/>
                <w:lang w:val="en-GB"/>
              </w:rPr>
            </w:pPr>
          </w:p>
          <w:p w14:paraId="1D12F289" w14:textId="77777777" w:rsidR="00294787" w:rsidRDefault="00294787" w:rsidP="00294787">
            <w:pPr>
              <w:rPr>
                <w:rFonts w:ascii="Open Sans" w:hAnsi="Open Sans" w:cs="Open Sans"/>
                <w:i/>
                <w:sz w:val="16"/>
                <w:szCs w:val="16"/>
                <w:lang w:val="en-GB"/>
              </w:rPr>
            </w:pPr>
          </w:p>
          <w:p w14:paraId="7AEF3BA5" w14:textId="77777777" w:rsidR="00294787" w:rsidRDefault="00294787" w:rsidP="00294787">
            <w:pPr>
              <w:rPr>
                <w:rFonts w:ascii="Open Sans" w:hAnsi="Open Sans" w:cs="Open Sans"/>
                <w:i/>
                <w:sz w:val="16"/>
                <w:szCs w:val="16"/>
                <w:lang w:val="en-GB"/>
              </w:rPr>
            </w:pPr>
          </w:p>
          <w:p w14:paraId="46D02CE4" w14:textId="77777777" w:rsidR="00294787" w:rsidRDefault="00294787" w:rsidP="00294787">
            <w:pPr>
              <w:rPr>
                <w:rFonts w:ascii="Open Sans" w:hAnsi="Open Sans" w:cs="Open Sans"/>
                <w:i/>
                <w:sz w:val="16"/>
                <w:szCs w:val="16"/>
                <w:lang w:val="en-GB"/>
              </w:rPr>
            </w:pPr>
          </w:p>
          <w:p w14:paraId="3B56FBB9" w14:textId="77777777" w:rsidR="00294787" w:rsidRDefault="00294787" w:rsidP="00294787">
            <w:pPr>
              <w:rPr>
                <w:rFonts w:ascii="Open Sans" w:hAnsi="Open Sans" w:cs="Open Sans"/>
                <w:i/>
                <w:sz w:val="16"/>
                <w:szCs w:val="16"/>
                <w:lang w:val="en-GB"/>
              </w:rPr>
            </w:pPr>
          </w:p>
          <w:p w14:paraId="1303BA55" w14:textId="77777777" w:rsidR="00294787" w:rsidRDefault="00294787" w:rsidP="00294787">
            <w:pPr>
              <w:rPr>
                <w:rFonts w:ascii="Open Sans" w:hAnsi="Open Sans" w:cs="Open Sans"/>
                <w:i/>
                <w:sz w:val="16"/>
                <w:szCs w:val="16"/>
                <w:lang w:val="en-GB"/>
              </w:rPr>
            </w:pPr>
          </w:p>
          <w:p w14:paraId="1110055B" w14:textId="77777777" w:rsidR="00294787" w:rsidRDefault="00294787" w:rsidP="00294787">
            <w:pPr>
              <w:rPr>
                <w:rFonts w:ascii="Open Sans" w:hAnsi="Open Sans" w:cs="Open Sans"/>
                <w:i/>
                <w:sz w:val="16"/>
                <w:szCs w:val="16"/>
                <w:lang w:val="en-GB"/>
              </w:rPr>
            </w:pPr>
          </w:p>
          <w:p w14:paraId="2EAA298F" w14:textId="77777777" w:rsidR="00294787" w:rsidRDefault="00294787" w:rsidP="00294787">
            <w:pPr>
              <w:rPr>
                <w:rFonts w:ascii="Open Sans" w:hAnsi="Open Sans" w:cs="Open Sans"/>
                <w:i/>
                <w:sz w:val="16"/>
                <w:szCs w:val="16"/>
                <w:lang w:val="en-GB"/>
              </w:rPr>
            </w:pPr>
          </w:p>
          <w:p w14:paraId="510920F3" w14:textId="77777777" w:rsidR="00294787" w:rsidRDefault="00294787" w:rsidP="00294787">
            <w:pPr>
              <w:rPr>
                <w:rFonts w:ascii="Open Sans" w:hAnsi="Open Sans" w:cs="Open Sans"/>
                <w:i/>
                <w:sz w:val="16"/>
                <w:szCs w:val="16"/>
                <w:lang w:val="en-GB"/>
              </w:rPr>
            </w:pPr>
          </w:p>
          <w:p w14:paraId="6641E77C" w14:textId="77777777" w:rsidR="00294787" w:rsidRDefault="00294787" w:rsidP="00294787">
            <w:pPr>
              <w:rPr>
                <w:rFonts w:ascii="Open Sans" w:hAnsi="Open Sans" w:cs="Open Sans"/>
                <w:i/>
                <w:sz w:val="16"/>
                <w:szCs w:val="16"/>
                <w:lang w:val="en-GB"/>
              </w:rPr>
            </w:pPr>
          </w:p>
          <w:p w14:paraId="095A7EC1" w14:textId="77777777" w:rsidR="00294787" w:rsidRDefault="00294787" w:rsidP="00294787">
            <w:pPr>
              <w:rPr>
                <w:rFonts w:ascii="Open Sans" w:hAnsi="Open Sans" w:cs="Open Sans"/>
                <w:i/>
                <w:sz w:val="16"/>
                <w:szCs w:val="16"/>
                <w:lang w:val="en-GB"/>
              </w:rPr>
            </w:pPr>
          </w:p>
          <w:p w14:paraId="6FBD6B81" w14:textId="77777777" w:rsidR="00294787" w:rsidRDefault="00294787" w:rsidP="00294787">
            <w:pPr>
              <w:rPr>
                <w:rFonts w:ascii="Open Sans" w:hAnsi="Open Sans" w:cs="Open Sans"/>
                <w:i/>
                <w:sz w:val="16"/>
                <w:szCs w:val="16"/>
                <w:lang w:val="en-GB"/>
              </w:rPr>
            </w:pPr>
          </w:p>
          <w:p w14:paraId="50D2394F" w14:textId="77777777" w:rsidR="00294787" w:rsidRDefault="00294787" w:rsidP="00294787">
            <w:pPr>
              <w:rPr>
                <w:rFonts w:ascii="Open Sans" w:hAnsi="Open Sans" w:cs="Open Sans"/>
                <w:i/>
                <w:sz w:val="16"/>
                <w:szCs w:val="16"/>
                <w:lang w:val="en-GB"/>
              </w:rPr>
            </w:pPr>
          </w:p>
          <w:p w14:paraId="2BED78DF" w14:textId="77777777" w:rsidR="00294787" w:rsidRDefault="00294787" w:rsidP="00294787">
            <w:pPr>
              <w:rPr>
                <w:rFonts w:ascii="Open Sans" w:hAnsi="Open Sans" w:cs="Open Sans"/>
                <w:i/>
                <w:sz w:val="16"/>
                <w:szCs w:val="16"/>
                <w:lang w:val="en-GB"/>
              </w:rPr>
            </w:pPr>
          </w:p>
          <w:p w14:paraId="5042CF70" w14:textId="77777777" w:rsidR="00294787" w:rsidRDefault="00294787" w:rsidP="00294787">
            <w:pPr>
              <w:rPr>
                <w:rFonts w:ascii="Open Sans" w:hAnsi="Open Sans" w:cs="Open Sans"/>
                <w:i/>
                <w:sz w:val="16"/>
                <w:szCs w:val="16"/>
                <w:lang w:val="en-GB"/>
              </w:rPr>
            </w:pPr>
          </w:p>
          <w:p w14:paraId="2E1CE005" w14:textId="77777777" w:rsidR="00294787" w:rsidRDefault="00294787" w:rsidP="00294787">
            <w:pPr>
              <w:rPr>
                <w:rFonts w:ascii="Open Sans" w:hAnsi="Open Sans" w:cs="Open Sans"/>
                <w:i/>
                <w:sz w:val="16"/>
                <w:szCs w:val="16"/>
                <w:lang w:val="en-GB"/>
              </w:rPr>
            </w:pPr>
          </w:p>
          <w:p w14:paraId="24CADB9C" w14:textId="77777777" w:rsidR="00294787" w:rsidRDefault="00294787" w:rsidP="00294787">
            <w:pPr>
              <w:rPr>
                <w:rFonts w:ascii="Open Sans" w:hAnsi="Open Sans" w:cs="Open Sans"/>
                <w:i/>
                <w:sz w:val="16"/>
                <w:szCs w:val="16"/>
                <w:lang w:val="en-GB"/>
              </w:rPr>
            </w:pPr>
          </w:p>
          <w:p w14:paraId="1557C791" w14:textId="77777777" w:rsidR="00294787" w:rsidRDefault="00294787" w:rsidP="00294787">
            <w:pPr>
              <w:rPr>
                <w:rFonts w:ascii="Open Sans" w:hAnsi="Open Sans" w:cs="Open Sans"/>
                <w:i/>
                <w:sz w:val="16"/>
                <w:szCs w:val="16"/>
                <w:lang w:val="en-GB"/>
              </w:rPr>
            </w:pPr>
          </w:p>
          <w:p w14:paraId="638FBB9F" w14:textId="77777777" w:rsidR="00294787" w:rsidRDefault="00294787" w:rsidP="00294787">
            <w:pPr>
              <w:rPr>
                <w:rFonts w:ascii="Open Sans" w:hAnsi="Open Sans" w:cs="Open Sans"/>
                <w:i/>
                <w:sz w:val="16"/>
                <w:szCs w:val="16"/>
                <w:lang w:val="en-GB"/>
              </w:rPr>
            </w:pPr>
          </w:p>
          <w:p w14:paraId="1C1DBA93" w14:textId="77777777" w:rsidR="00294787" w:rsidRDefault="00294787" w:rsidP="00294787">
            <w:pPr>
              <w:rPr>
                <w:rFonts w:ascii="Open Sans" w:hAnsi="Open Sans" w:cs="Open Sans"/>
                <w:i/>
                <w:sz w:val="16"/>
                <w:szCs w:val="16"/>
                <w:lang w:val="en-GB"/>
              </w:rPr>
            </w:pPr>
          </w:p>
          <w:p w14:paraId="3B8B5DE3" w14:textId="77777777" w:rsidR="00294787" w:rsidRDefault="00294787" w:rsidP="00294787">
            <w:pPr>
              <w:rPr>
                <w:rFonts w:ascii="Open Sans" w:hAnsi="Open Sans" w:cs="Open Sans"/>
                <w:i/>
                <w:sz w:val="16"/>
                <w:szCs w:val="16"/>
                <w:lang w:val="en-GB"/>
              </w:rPr>
            </w:pPr>
          </w:p>
          <w:p w14:paraId="6C9DA80D" w14:textId="77777777" w:rsidR="00294787" w:rsidRDefault="00294787" w:rsidP="00294787">
            <w:pPr>
              <w:rPr>
                <w:rFonts w:ascii="Open Sans" w:hAnsi="Open Sans" w:cs="Open Sans"/>
                <w:i/>
                <w:sz w:val="16"/>
                <w:szCs w:val="16"/>
                <w:lang w:val="en-GB"/>
              </w:rPr>
            </w:pPr>
          </w:p>
          <w:p w14:paraId="7744EBB6" w14:textId="77777777" w:rsidR="00294787" w:rsidRDefault="00294787" w:rsidP="00294787">
            <w:pPr>
              <w:rPr>
                <w:rFonts w:ascii="Open Sans" w:hAnsi="Open Sans" w:cs="Open Sans"/>
                <w:i/>
                <w:sz w:val="16"/>
                <w:szCs w:val="16"/>
                <w:lang w:val="en-GB"/>
              </w:rPr>
            </w:pPr>
          </w:p>
          <w:p w14:paraId="2A13A206" w14:textId="77777777" w:rsidR="00294787" w:rsidRPr="00294787" w:rsidRDefault="00294787" w:rsidP="00294787">
            <w:pPr>
              <w:rPr>
                <w:rFonts w:ascii="Open Sans" w:hAnsi="Open Sans" w:cs="Open Sans"/>
                <w:i/>
                <w:sz w:val="16"/>
                <w:szCs w:val="16"/>
                <w:lang w:val="en-GB"/>
              </w:rPr>
            </w:pPr>
          </w:p>
        </w:tc>
      </w:tr>
      <w:tr w:rsidR="00294787" w14:paraId="7976272B" w14:textId="77777777" w:rsidTr="00E21FFA">
        <w:tc>
          <w:tcPr>
            <w:tcW w:w="9062" w:type="dxa"/>
            <w:gridSpan w:val="4"/>
          </w:tcPr>
          <w:p w14:paraId="5E6590F0" w14:textId="77777777" w:rsidR="00294787" w:rsidRDefault="00294787" w:rsidP="00294787">
            <w:pPr>
              <w:rPr>
                <w:rFonts w:ascii="Open Sans" w:hAnsi="Open Sans" w:cs="Open Sans"/>
                <w:i/>
                <w:sz w:val="16"/>
                <w:szCs w:val="16"/>
                <w:lang w:val="en-GB"/>
              </w:rPr>
            </w:pPr>
            <w:r>
              <w:rPr>
                <w:rFonts w:ascii="Open Sans" w:hAnsi="Open Sans" w:cs="Open Sans"/>
                <w:b/>
                <w:sz w:val="20"/>
                <w:szCs w:val="20"/>
                <w:lang w:val="en-GB"/>
              </w:rPr>
              <w:t>Required Signatures</w:t>
            </w:r>
          </w:p>
        </w:tc>
      </w:tr>
      <w:tr w:rsidR="00294787" w14:paraId="3CF412AC" w14:textId="77777777" w:rsidTr="00E21FFA">
        <w:tc>
          <w:tcPr>
            <w:tcW w:w="9062" w:type="dxa"/>
            <w:gridSpan w:val="4"/>
          </w:tcPr>
          <w:p w14:paraId="44C9909C" w14:textId="77777777" w:rsidR="00834881" w:rsidRDefault="00834881" w:rsidP="00294787">
            <w:pPr>
              <w:rPr>
                <w:rFonts w:ascii="Open Sans" w:hAnsi="Open Sans" w:cs="Open Sans"/>
                <w:sz w:val="16"/>
                <w:szCs w:val="16"/>
                <w:lang w:val="en-GB"/>
              </w:rPr>
            </w:pPr>
          </w:p>
          <w:p w14:paraId="03BD9169" w14:textId="77777777" w:rsidR="00294787" w:rsidRDefault="00294787" w:rsidP="00294787">
            <w:pPr>
              <w:rPr>
                <w:rFonts w:ascii="Open Sans" w:hAnsi="Open Sans" w:cs="Open Sans"/>
                <w:sz w:val="16"/>
                <w:szCs w:val="16"/>
                <w:lang w:val="en-GB"/>
              </w:rPr>
            </w:pPr>
            <w:r w:rsidRPr="00294787">
              <w:rPr>
                <w:rFonts w:ascii="Open Sans" w:hAnsi="Open Sans" w:cs="Open Sans"/>
                <w:sz w:val="16"/>
                <w:szCs w:val="16"/>
                <w:lang w:val="en-GB"/>
              </w:rPr>
              <w:t xml:space="preserve">Participation in the </w:t>
            </w:r>
            <w:r w:rsidRPr="00294787">
              <w:rPr>
                <w:rFonts w:ascii="Open Sans" w:hAnsi="Open Sans" w:cs="Open Sans"/>
                <w:i/>
                <w:sz w:val="16"/>
                <w:szCs w:val="16"/>
                <w:lang w:val="en-GB"/>
              </w:rPr>
              <w:t>ABCD Center</w:t>
            </w:r>
            <w:r w:rsidRPr="00294787">
              <w:rPr>
                <w:rFonts w:ascii="Open Sans" w:hAnsi="Open Sans" w:cs="Open Sans"/>
                <w:sz w:val="16"/>
                <w:szCs w:val="16"/>
                <w:lang w:val="en-GB"/>
              </w:rPr>
              <w:t xml:space="preserve"> Logo </w:t>
            </w:r>
            <w:r w:rsidR="00336BB3">
              <w:rPr>
                <w:rFonts w:ascii="Open Sans" w:hAnsi="Open Sans" w:cs="Open Sans"/>
                <w:sz w:val="16"/>
                <w:szCs w:val="16"/>
                <w:lang w:val="en-GB"/>
              </w:rPr>
              <w:t>Design Contest constitutes the e</w:t>
            </w:r>
            <w:r w:rsidRPr="00294787">
              <w:rPr>
                <w:rFonts w:ascii="Open Sans" w:hAnsi="Open Sans" w:cs="Open Sans"/>
                <w:sz w:val="16"/>
                <w:szCs w:val="16"/>
                <w:lang w:val="en-GB"/>
              </w:rPr>
              <w:t>ntrant’s f</w:t>
            </w:r>
            <w:r>
              <w:rPr>
                <w:rFonts w:ascii="Open Sans" w:hAnsi="Open Sans" w:cs="Open Sans"/>
                <w:sz w:val="16"/>
                <w:szCs w:val="16"/>
                <w:lang w:val="en-GB"/>
              </w:rPr>
              <w:t xml:space="preserve">ull and unconditional agreement </w:t>
            </w:r>
            <w:r w:rsidRPr="00294787">
              <w:rPr>
                <w:rFonts w:ascii="Open Sans" w:hAnsi="Open Sans" w:cs="Open Sans"/>
                <w:sz w:val="16"/>
                <w:szCs w:val="16"/>
                <w:lang w:val="en-GB"/>
              </w:rPr>
              <w:t>to and acceptance of the contest’s official rules. Each entrant further understands that if her/his</w:t>
            </w:r>
            <w:r>
              <w:rPr>
                <w:rFonts w:ascii="Open Sans" w:hAnsi="Open Sans" w:cs="Open Sans"/>
                <w:sz w:val="16"/>
                <w:szCs w:val="16"/>
                <w:lang w:val="en-GB"/>
              </w:rPr>
              <w:t xml:space="preserve"> logo design is selected as the </w:t>
            </w:r>
            <w:r w:rsidRPr="00294787">
              <w:rPr>
                <w:rFonts w:ascii="Open Sans" w:hAnsi="Open Sans" w:cs="Open Sans"/>
                <w:sz w:val="16"/>
                <w:szCs w:val="16"/>
                <w:lang w:val="en-GB"/>
              </w:rPr>
              <w:t>winner, s</w:t>
            </w:r>
            <w:r>
              <w:rPr>
                <w:rFonts w:ascii="Open Sans" w:hAnsi="Open Sans" w:cs="Open Sans"/>
                <w:sz w:val="16"/>
                <w:szCs w:val="16"/>
                <w:lang w:val="en-GB"/>
              </w:rPr>
              <w:t>he</w:t>
            </w:r>
            <w:r w:rsidRPr="00294787">
              <w:rPr>
                <w:rFonts w:ascii="Open Sans" w:hAnsi="Open Sans" w:cs="Open Sans"/>
                <w:sz w:val="16"/>
                <w:szCs w:val="16"/>
                <w:lang w:val="en-GB"/>
              </w:rPr>
              <w:t>/he will relinquish all claims, rights (including any moral rights), and b</w:t>
            </w:r>
            <w:r>
              <w:rPr>
                <w:rFonts w:ascii="Open Sans" w:hAnsi="Open Sans" w:cs="Open Sans"/>
                <w:sz w:val="16"/>
                <w:szCs w:val="16"/>
                <w:lang w:val="en-GB"/>
              </w:rPr>
              <w:t xml:space="preserve">enefits related to the display, modification, </w:t>
            </w:r>
            <w:r w:rsidRPr="00294787">
              <w:rPr>
                <w:rFonts w:ascii="Open Sans" w:hAnsi="Open Sans" w:cs="Open Sans"/>
                <w:sz w:val="16"/>
                <w:szCs w:val="16"/>
                <w:lang w:val="en-GB"/>
              </w:rPr>
              <w:t>reproduction, publication, distribution, use, and other exploitations of the work, othe</w:t>
            </w:r>
            <w:r>
              <w:rPr>
                <w:rFonts w:ascii="Open Sans" w:hAnsi="Open Sans" w:cs="Open Sans"/>
                <w:sz w:val="16"/>
                <w:szCs w:val="16"/>
                <w:lang w:val="en-GB"/>
              </w:rPr>
              <w:t xml:space="preserve">r than the prize awarded to the </w:t>
            </w:r>
            <w:r w:rsidRPr="00294787">
              <w:rPr>
                <w:rFonts w:ascii="Open Sans" w:hAnsi="Open Sans" w:cs="Open Sans"/>
                <w:sz w:val="16"/>
                <w:szCs w:val="16"/>
                <w:lang w:val="en-GB"/>
              </w:rPr>
              <w:t>winning entry. This form must accompany all contest submissions.</w:t>
            </w:r>
          </w:p>
          <w:p w14:paraId="1A80095E" w14:textId="77777777" w:rsidR="00834881" w:rsidRPr="00294787" w:rsidRDefault="00834881" w:rsidP="00294787">
            <w:pPr>
              <w:rPr>
                <w:rFonts w:ascii="Open Sans" w:hAnsi="Open Sans" w:cs="Open Sans"/>
                <w:sz w:val="16"/>
                <w:szCs w:val="16"/>
                <w:lang w:val="en-GB"/>
              </w:rPr>
            </w:pPr>
          </w:p>
        </w:tc>
      </w:tr>
      <w:tr w:rsidR="00294787" w14:paraId="4AA3861E" w14:textId="77777777" w:rsidTr="00294787">
        <w:tc>
          <w:tcPr>
            <w:tcW w:w="5949" w:type="dxa"/>
            <w:gridSpan w:val="2"/>
          </w:tcPr>
          <w:p w14:paraId="7A7D1ACF" w14:textId="77777777" w:rsidR="00294787" w:rsidRDefault="00294787" w:rsidP="00294787">
            <w:pPr>
              <w:rPr>
                <w:rFonts w:ascii="Open Sans" w:hAnsi="Open Sans" w:cs="Open Sans"/>
                <w:sz w:val="16"/>
                <w:szCs w:val="16"/>
                <w:lang w:val="en-GB"/>
              </w:rPr>
            </w:pPr>
            <w:r>
              <w:rPr>
                <w:rFonts w:ascii="Open Sans" w:hAnsi="Open Sans" w:cs="Open Sans"/>
                <w:sz w:val="16"/>
                <w:szCs w:val="16"/>
                <w:lang w:val="en-GB"/>
              </w:rPr>
              <w:t>Signature – Designer #1:</w:t>
            </w:r>
          </w:p>
          <w:p w14:paraId="2C7A7E99" w14:textId="77777777" w:rsidR="00294787" w:rsidRDefault="00294787" w:rsidP="00294787">
            <w:pPr>
              <w:rPr>
                <w:rFonts w:ascii="Open Sans" w:hAnsi="Open Sans" w:cs="Open Sans"/>
                <w:sz w:val="16"/>
                <w:szCs w:val="16"/>
                <w:lang w:val="en-GB"/>
              </w:rPr>
            </w:pPr>
          </w:p>
          <w:p w14:paraId="72576FBF" w14:textId="77777777" w:rsidR="00294787" w:rsidRPr="00294787" w:rsidRDefault="00294787" w:rsidP="00294787">
            <w:pPr>
              <w:rPr>
                <w:rFonts w:ascii="Open Sans" w:hAnsi="Open Sans" w:cs="Open Sans"/>
                <w:sz w:val="16"/>
                <w:szCs w:val="16"/>
                <w:lang w:val="en-GB"/>
              </w:rPr>
            </w:pPr>
          </w:p>
        </w:tc>
        <w:tc>
          <w:tcPr>
            <w:tcW w:w="3113" w:type="dxa"/>
            <w:gridSpan w:val="2"/>
          </w:tcPr>
          <w:p w14:paraId="1F66ED1F" w14:textId="77777777" w:rsidR="00294787" w:rsidRPr="00294787" w:rsidRDefault="00294787" w:rsidP="00294787">
            <w:pPr>
              <w:rPr>
                <w:rFonts w:ascii="Open Sans" w:hAnsi="Open Sans" w:cs="Open Sans"/>
                <w:sz w:val="16"/>
                <w:szCs w:val="16"/>
                <w:lang w:val="en-GB"/>
              </w:rPr>
            </w:pPr>
            <w:r>
              <w:rPr>
                <w:rFonts w:ascii="Open Sans" w:hAnsi="Open Sans" w:cs="Open Sans"/>
                <w:sz w:val="16"/>
                <w:szCs w:val="16"/>
                <w:lang w:val="en-GB"/>
              </w:rPr>
              <w:t>Date:</w:t>
            </w:r>
          </w:p>
        </w:tc>
      </w:tr>
      <w:tr w:rsidR="00294787" w14:paraId="24968D6C" w14:textId="77777777" w:rsidTr="00294787">
        <w:tc>
          <w:tcPr>
            <w:tcW w:w="5949" w:type="dxa"/>
            <w:gridSpan w:val="2"/>
          </w:tcPr>
          <w:p w14:paraId="7E5D0E27" w14:textId="77777777" w:rsidR="00294787" w:rsidRDefault="00294787" w:rsidP="00294787">
            <w:pPr>
              <w:rPr>
                <w:rFonts w:ascii="Open Sans" w:hAnsi="Open Sans" w:cs="Open Sans"/>
                <w:sz w:val="16"/>
                <w:szCs w:val="16"/>
                <w:lang w:val="en-GB"/>
              </w:rPr>
            </w:pPr>
            <w:r>
              <w:rPr>
                <w:rFonts w:ascii="Open Sans" w:hAnsi="Open Sans" w:cs="Open Sans"/>
                <w:sz w:val="16"/>
                <w:szCs w:val="16"/>
                <w:lang w:val="en-GB"/>
              </w:rPr>
              <w:t xml:space="preserve">Signature – Designer </w:t>
            </w:r>
            <w:r w:rsidR="00C27110">
              <w:rPr>
                <w:rFonts w:ascii="Open Sans" w:hAnsi="Open Sans" w:cs="Open Sans"/>
                <w:sz w:val="16"/>
                <w:szCs w:val="16"/>
                <w:lang w:val="en-GB"/>
              </w:rPr>
              <w:t>#2</w:t>
            </w:r>
            <w:r>
              <w:rPr>
                <w:rFonts w:ascii="Open Sans" w:hAnsi="Open Sans" w:cs="Open Sans"/>
                <w:sz w:val="16"/>
                <w:szCs w:val="16"/>
                <w:lang w:val="en-GB"/>
              </w:rPr>
              <w:t>:</w:t>
            </w:r>
          </w:p>
          <w:p w14:paraId="52F4E587" w14:textId="77777777" w:rsidR="00294787" w:rsidRDefault="00294787" w:rsidP="00294787">
            <w:pPr>
              <w:rPr>
                <w:rFonts w:ascii="Open Sans" w:hAnsi="Open Sans" w:cs="Open Sans"/>
                <w:sz w:val="16"/>
                <w:szCs w:val="16"/>
                <w:lang w:val="en-GB"/>
              </w:rPr>
            </w:pPr>
          </w:p>
          <w:p w14:paraId="18165386" w14:textId="77777777" w:rsidR="00294787" w:rsidRPr="00294787" w:rsidRDefault="00294787" w:rsidP="00294787">
            <w:pPr>
              <w:rPr>
                <w:rFonts w:ascii="Open Sans" w:hAnsi="Open Sans" w:cs="Open Sans"/>
                <w:sz w:val="16"/>
                <w:szCs w:val="16"/>
                <w:lang w:val="en-GB"/>
              </w:rPr>
            </w:pPr>
          </w:p>
        </w:tc>
        <w:tc>
          <w:tcPr>
            <w:tcW w:w="3113" w:type="dxa"/>
            <w:gridSpan w:val="2"/>
          </w:tcPr>
          <w:p w14:paraId="2B8EE93D" w14:textId="77777777" w:rsidR="00294787" w:rsidRPr="00294787" w:rsidRDefault="00294787" w:rsidP="00294787">
            <w:pPr>
              <w:rPr>
                <w:rFonts w:ascii="Open Sans" w:hAnsi="Open Sans" w:cs="Open Sans"/>
                <w:sz w:val="16"/>
                <w:szCs w:val="16"/>
                <w:lang w:val="en-GB"/>
              </w:rPr>
            </w:pPr>
            <w:r>
              <w:rPr>
                <w:rFonts w:ascii="Open Sans" w:hAnsi="Open Sans" w:cs="Open Sans"/>
                <w:sz w:val="16"/>
                <w:szCs w:val="16"/>
                <w:lang w:val="en-GB"/>
              </w:rPr>
              <w:t>Date:</w:t>
            </w:r>
          </w:p>
        </w:tc>
      </w:tr>
    </w:tbl>
    <w:p w14:paraId="3EBC2DEB" w14:textId="77777777" w:rsidR="00B74F64" w:rsidRDefault="00B74F64" w:rsidP="00B74F64">
      <w:pPr>
        <w:pStyle w:val="Heading1"/>
        <w:rPr>
          <w:lang w:val="en-GB"/>
        </w:rPr>
      </w:pPr>
    </w:p>
    <w:sectPr w:rsidR="00B74F64">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99492" w14:textId="77777777" w:rsidR="001C378E" w:rsidRDefault="001C378E" w:rsidP="00F353E6">
      <w:pPr>
        <w:spacing w:after="0" w:line="240" w:lineRule="auto"/>
      </w:pPr>
      <w:r>
        <w:separator/>
      </w:r>
    </w:p>
  </w:endnote>
  <w:endnote w:type="continuationSeparator" w:id="0">
    <w:p w14:paraId="679620CB" w14:textId="77777777" w:rsidR="001C378E" w:rsidRDefault="001C378E" w:rsidP="00F35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D0C2" w14:textId="77777777" w:rsidR="00F353E6" w:rsidRDefault="00F353E6" w:rsidP="00F353E6">
    <w:pPr>
      <w:pStyle w:val="Footer"/>
      <w:tabs>
        <w:tab w:val="clear" w:pos="4536"/>
        <w:tab w:val="clear" w:pos="9072"/>
        <w:tab w:val="left" w:pos="3840"/>
      </w:tabs>
    </w:pPr>
    <w:r>
      <w:rPr>
        <w:noProof/>
        <w:lang w:eastAsia="de-DE"/>
      </w:rPr>
      <w:drawing>
        <wp:anchor distT="0" distB="0" distL="114300" distR="114300" simplePos="0" relativeHeight="251659264" behindDoc="0" locked="0" layoutInCell="1" allowOverlap="1" wp14:anchorId="3C586355" wp14:editId="25E799C9">
          <wp:simplePos x="0" y="0"/>
          <wp:positionH relativeFrom="margin">
            <wp:align>center</wp:align>
          </wp:positionH>
          <wp:positionV relativeFrom="paragraph">
            <wp:posOffset>-104775</wp:posOffset>
          </wp:positionV>
          <wp:extent cx="1783080" cy="673100"/>
          <wp:effectExtent l="0" t="0" r="762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3080" cy="6731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DFB12" w14:textId="77777777" w:rsidR="001C378E" w:rsidRDefault="001C378E" w:rsidP="00F353E6">
      <w:pPr>
        <w:spacing w:after="0" w:line="240" w:lineRule="auto"/>
      </w:pPr>
      <w:r>
        <w:separator/>
      </w:r>
    </w:p>
  </w:footnote>
  <w:footnote w:type="continuationSeparator" w:id="0">
    <w:p w14:paraId="4C94D2E9" w14:textId="77777777" w:rsidR="001C378E" w:rsidRDefault="001C378E" w:rsidP="00F35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E6C1" w14:textId="77777777" w:rsidR="00F353E6" w:rsidRDefault="00F353E6">
    <w:pPr>
      <w:pStyle w:val="Header"/>
    </w:pPr>
    <w:r>
      <w:rPr>
        <w:noProof/>
        <w:lang w:eastAsia="de-DE"/>
      </w:rPr>
      <w:drawing>
        <wp:anchor distT="0" distB="0" distL="114300" distR="114300" simplePos="0" relativeHeight="251658240" behindDoc="0" locked="0" layoutInCell="1" allowOverlap="1" wp14:anchorId="53C8D73F" wp14:editId="5AF677A2">
          <wp:simplePos x="0" y="0"/>
          <wp:positionH relativeFrom="margin">
            <wp:align>right</wp:align>
          </wp:positionH>
          <wp:positionV relativeFrom="paragraph">
            <wp:posOffset>-378460</wp:posOffset>
          </wp:positionV>
          <wp:extent cx="5760720" cy="699135"/>
          <wp:effectExtent l="0" t="0" r="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60720" cy="6991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06C7F"/>
    <w:multiLevelType w:val="hybridMultilevel"/>
    <w:tmpl w:val="624EC37E"/>
    <w:lvl w:ilvl="0" w:tplc="04070001">
      <w:start w:val="1"/>
      <w:numFmt w:val="bullet"/>
      <w:lvlText w:val=""/>
      <w:lvlJc w:val="left"/>
      <w:pPr>
        <w:ind w:left="952" w:hanging="360"/>
      </w:pPr>
      <w:rPr>
        <w:rFonts w:ascii="Symbol" w:hAnsi="Symbol" w:hint="default"/>
      </w:rPr>
    </w:lvl>
    <w:lvl w:ilvl="1" w:tplc="04070003" w:tentative="1">
      <w:start w:val="1"/>
      <w:numFmt w:val="bullet"/>
      <w:lvlText w:val="o"/>
      <w:lvlJc w:val="left"/>
      <w:pPr>
        <w:ind w:left="1672" w:hanging="360"/>
      </w:pPr>
      <w:rPr>
        <w:rFonts w:ascii="Courier New" w:hAnsi="Courier New" w:cs="Courier New" w:hint="default"/>
      </w:rPr>
    </w:lvl>
    <w:lvl w:ilvl="2" w:tplc="04070005" w:tentative="1">
      <w:start w:val="1"/>
      <w:numFmt w:val="bullet"/>
      <w:lvlText w:val=""/>
      <w:lvlJc w:val="left"/>
      <w:pPr>
        <w:ind w:left="2392" w:hanging="360"/>
      </w:pPr>
      <w:rPr>
        <w:rFonts w:ascii="Wingdings" w:hAnsi="Wingdings" w:hint="default"/>
      </w:rPr>
    </w:lvl>
    <w:lvl w:ilvl="3" w:tplc="04070001" w:tentative="1">
      <w:start w:val="1"/>
      <w:numFmt w:val="bullet"/>
      <w:lvlText w:val=""/>
      <w:lvlJc w:val="left"/>
      <w:pPr>
        <w:ind w:left="3112" w:hanging="360"/>
      </w:pPr>
      <w:rPr>
        <w:rFonts w:ascii="Symbol" w:hAnsi="Symbol" w:hint="default"/>
      </w:rPr>
    </w:lvl>
    <w:lvl w:ilvl="4" w:tplc="04070003" w:tentative="1">
      <w:start w:val="1"/>
      <w:numFmt w:val="bullet"/>
      <w:lvlText w:val="o"/>
      <w:lvlJc w:val="left"/>
      <w:pPr>
        <w:ind w:left="3832" w:hanging="360"/>
      </w:pPr>
      <w:rPr>
        <w:rFonts w:ascii="Courier New" w:hAnsi="Courier New" w:cs="Courier New" w:hint="default"/>
      </w:rPr>
    </w:lvl>
    <w:lvl w:ilvl="5" w:tplc="04070005" w:tentative="1">
      <w:start w:val="1"/>
      <w:numFmt w:val="bullet"/>
      <w:lvlText w:val=""/>
      <w:lvlJc w:val="left"/>
      <w:pPr>
        <w:ind w:left="4552" w:hanging="360"/>
      </w:pPr>
      <w:rPr>
        <w:rFonts w:ascii="Wingdings" w:hAnsi="Wingdings" w:hint="default"/>
      </w:rPr>
    </w:lvl>
    <w:lvl w:ilvl="6" w:tplc="04070001" w:tentative="1">
      <w:start w:val="1"/>
      <w:numFmt w:val="bullet"/>
      <w:lvlText w:val=""/>
      <w:lvlJc w:val="left"/>
      <w:pPr>
        <w:ind w:left="5272" w:hanging="360"/>
      </w:pPr>
      <w:rPr>
        <w:rFonts w:ascii="Symbol" w:hAnsi="Symbol" w:hint="default"/>
      </w:rPr>
    </w:lvl>
    <w:lvl w:ilvl="7" w:tplc="04070003" w:tentative="1">
      <w:start w:val="1"/>
      <w:numFmt w:val="bullet"/>
      <w:lvlText w:val="o"/>
      <w:lvlJc w:val="left"/>
      <w:pPr>
        <w:ind w:left="5992" w:hanging="360"/>
      </w:pPr>
      <w:rPr>
        <w:rFonts w:ascii="Courier New" w:hAnsi="Courier New" w:cs="Courier New" w:hint="default"/>
      </w:rPr>
    </w:lvl>
    <w:lvl w:ilvl="8" w:tplc="04070005" w:tentative="1">
      <w:start w:val="1"/>
      <w:numFmt w:val="bullet"/>
      <w:lvlText w:val=""/>
      <w:lvlJc w:val="left"/>
      <w:pPr>
        <w:ind w:left="67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OwMDKzNLUwMLIwszRU0lEKTi0uzszPAykwrAUAN16jfywAAAA="/>
  </w:docVars>
  <w:rsids>
    <w:rsidRoot w:val="008822E1"/>
    <w:rsid w:val="000522EE"/>
    <w:rsid w:val="001723D1"/>
    <w:rsid w:val="001C378E"/>
    <w:rsid w:val="00294787"/>
    <w:rsid w:val="00332DD6"/>
    <w:rsid w:val="00336BB3"/>
    <w:rsid w:val="003A14FF"/>
    <w:rsid w:val="004866DC"/>
    <w:rsid w:val="00647B4E"/>
    <w:rsid w:val="006E25AD"/>
    <w:rsid w:val="007755C8"/>
    <w:rsid w:val="007A55E7"/>
    <w:rsid w:val="00834881"/>
    <w:rsid w:val="008822E1"/>
    <w:rsid w:val="00987472"/>
    <w:rsid w:val="00A903F9"/>
    <w:rsid w:val="00AC031E"/>
    <w:rsid w:val="00B74F64"/>
    <w:rsid w:val="00C2386B"/>
    <w:rsid w:val="00C27110"/>
    <w:rsid w:val="00DE7C45"/>
    <w:rsid w:val="00F353E6"/>
  </w:rsids>
  <m:mathPr>
    <m:mathFont m:val="Cambria Math"/>
    <m:brkBin m:val="before"/>
    <m:brkBinSub m:val="--"/>
    <m:smallFrac m:val="0"/>
    <m:dispDef/>
    <m:lMargin m:val="0"/>
    <m:rMargin m:val="0"/>
    <m:defJc m:val="centerGroup"/>
    <m:wrapIndent m:val="1440"/>
    <m:intLim m:val="subSup"/>
    <m:naryLim m:val="undOvr"/>
  </m:mathPr>
  <w:themeFontLang w:val="de-DE"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442BD"/>
  <w15:chartTrackingRefBased/>
  <w15:docId w15:val="{895823B0-1FC6-4D37-AE9B-FC4A8F11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2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DE7C45"/>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Heading4">
    <w:name w:val="heading 4"/>
    <w:basedOn w:val="Normal"/>
    <w:next w:val="Normal"/>
    <w:link w:val="Heading4Char"/>
    <w:uiPriority w:val="9"/>
    <w:unhideWhenUsed/>
    <w:qFormat/>
    <w:rsid w:val="007755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7C45"/>
    <w:rPr>
      <w:rFonts w:ascii="Times New Roman" w:eastAsia="Times New Roman" w:hAnsi="Times New Roman" w:cs="Times New Roman"/>
      <w:b/>
      <w:bCs/>
      <w:sz w:val="27"/>
      <w:szCs w:val="27"/>
      <w:lang w:eastAsia="de-DE"/>
    </w:rPr>
  </w:style>
  <w:style w:type="paragraph" w:styleId="NormalWeb">
    <w:name w:val="Normal (Web)"/>
    <w:basedOn w:val="Normal"/>
    <w:uiPriority w:val="99"/>
    <w:semiHidden/>
    <w:unhideWhenUsed/>
    <w:rsid w:val="00DE7C4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DefaultParagraphFont"/>
    <w:uiPriority w:val="99"/>
    <w:unhideWhenUsed/>
    <w:rsid w:val="00DE7C45"/>
    <w:rPr>
      <w:color w:val="0000FF"/>
      <w:u w:val="single"/>
    </w:rPr>
  </w:style>
  <w:style w:type="character" w:styleId="Strong">
    <w:name w:val="Strong"/>
    <w:basedOn w:val="DefaultParagraphFont"/>
    <w:uiPriority w:val="22"/>
    <w:qFormat/>
    <w:rsid w:val="00DE7C45"/>
    <w:rPr>
      <w:b/>
      <w:bCs/>
    </w:rPr>
  </w:style>
  <w:style w:type="character" w:styleId="Emphasis">
    <w:name w:val="Emphasis"/>
    <w:basedOn w:val="DefaultParagraphFont"/>
    <w:uiPriority w:val="20"/>
    <w:qFormat/>
    <w:rsid w:val="00DE7C45"/>
    <w:rPr>
      <w:i/>
      <w:iCs/>
    </w:rPr>
  </w:style>
  <w:style w:type="paragraph" w:styleId="ListParagraph">
    <w:name w:val="List Paragraph"/>
    <w:basedOn w:val="Normal"/>
    <w:uiPriority w:val="34"/>
    <w:qFormat/>
    <w:rsid w:val="00A903F9"/>
    <w:pPr>
      <w:ind w:left="720"/>
      <w:contextualSpacing/>
    </w:pPr>
  </w:style>
  <w:style w:type="character" w:customStyle="1" w:styleId="Heading1Char">
    <w:name w:val="Heading 1 Char"/>
    <w:basedOn w:val="DefaultParagraphFont"/>
    <w:link w:val="Heading1"/>
    <w:uiPriority w:val="9"/>
    <w:rsid w:val="000522EE"/>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7755C8"/>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F353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53E6"/>
  </w:style>
  <w:style w:type="paragraph" w:styleId="Footer">
    <w:name w:val="footer"/>
    <w:basedOn w:val="Normal"/>
    <w:link w:val="FooterChar"/>
    <w:uiPriority w:val="99"/>
    <w:unhideWhenUsed/>
    <w:rsid w:val="00F353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53E6"/>
  </w:style>
  <w:style w:type="character" w:styleId="PlaceholderText">
    <w:name w:val="Placeholder Text"/>
    <w:basedOn w:val="DefaultParagraphFont"/>
    <w:uiPriority w:val="99"/>
    <w:semiHidden/>
    <w:rsid w:val="00B74F64"/>
    <w:rPr>
      <w:color w:val="808080"/>
    </w:rPr>
  </w:style>
  <w:style w:type="table" w:styleId="TableGrid">
    <w:name w:val="Table Grid"/>
    <w:basedOn w:val="TableNormal"/>
    <w:uiPriority w:val="39"/>
    <w:rsid w:val="00B74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74F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845845">
      <w:bodyDiv w:val="1"/>
      <w:marLeft w:val="0"/>
      <w:marRight w:val="0"/>
      <w:marTop w:val="0"/>
      <w:marBottom w:val="0"/>
      <w:divBdr>
        <w:top w:val="none" w:sz="0" w:space="0" w:color="auto"/>
        <w:left w:val="none" w:sz="0" w:space="0" w:color="auto"/>
        <w:bottom w:val="none" w:sz="0" w:space="0" w:color="auto"/>
        <w:right w:val="none" w:sz="0" w:space="0" w:color="auto"/>
      </w:divBdr>
    </w:div>
    <w:div w:id="1851948150">
      <w:bodyDiv w:val="1"/>
      <w:marLeft w:val="0"/>
      <w:marRight w:val="0"/>
      <w:marTop w:val="0"/>
      <w:marBottom w:val="0"/>
      <w:divBdr>
        <w:top w:val="none" w:sz="0" w:space="0" w:color="auto"/>
        <w:left w:val="none" w:sz="0" w:space="0" w:color="auto"/>
        <w:bottom w:val="none" w:sz="0" w:space="0" w:color="auto"/>
        <w:right w:val="none" w:sz="0" w:space="0" w:color="auto"/>
      </w:divBdr>
    </w:div>
    <w:div w:id="185980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bcd-centre@tu-dresde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999</Words>
  <Characters>5697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Rocco Zimmermann</dc:creator>
  <cp:keywords/>
  <dc:description/>
  <cp:lastModifiedBy>Dibesh Khadka</cp:lastModifiedBy>
  <cp:revision>13</cp:revision>
  <cp:lastPrinted>2021-09-14T09:06:00Z</cp:lastPrinted>
  <dcterms:created xsi:type="dcterms:W3CDTF">2021-08-27T09:48:00Z</dcterms:created>
  <dcterms:modified xsi:type="dcterms:W3CDTF">2021-09-14T09:09:00Z</dcterms:modified>
</cp:coreProperties>
</file>